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C11B49E" w14:textId="1FAFB7B9" w:rsidR="0060704F" w:rsidRDefault="0018145E">
      <w:pPr>
        <w:rPr>
          <w:rFonts w:ascii="Rockwell" w:hAnsi="Rockwell"/>
          <w:sz w:val="28"/>
        </w:rPr>
      </w:pPr>
      <w:r w:rsidRPr="00920908">
        <w:rPr>
          <w:rFonts w:ascii="Rockwell" w:hAnsi="Rockwell"/>
          <w:sz w:val="32"/>
        </w:rPr>
        <w:t xml:space="preserve">WWII: Home Front </w:t>
      </w:r>
      <w:r w:rsidRPr="00920908">
        <w:rPr>
          <w:rFonts w:ascii="Rockwell" w:hAnsi="Rockwell"/>
          <w:sz w:val="32"/>
        </w:rPr>
        <w:tab/>
      </w:r>
      <w:r>
        <w:rPr>
          <w:rFonts w:ascii="Rockwell" w:hAnsi="Rockwell"/>
        </w:rPr>
        <w:tab/>
      </w:r>
      <w:bookmarkStart w:id="0" w:name="_GoBack"/>
      <w:bookmarkEnd w:id="0"/>
      <w:r>
        <w:rPr>
          <w:rFonts w:ascii="Rockwell" w:hAnsi="Rockwell"/>
        </w:rPr>
        <w:tab/>
      </w:r>
    </w:p>
    <w:p w14:paraId="2E4AFF9F" w14:textId="77777777" w:rsidR="0018145E" w:rsidRDefault="0018145E">
      <w:pPr>
        <w:rPr>
          <w:rFonts w:ascii="Rockwell" w:hAnsi="Rockwell"/>
          <w:sz w:val="28"/>
        </w:rPr>
      </w:pPr>
    </w:p>
    <w:p w14:paraId="0E3D31A9" w14:textId="2CBB8D09" w:rsidR="0018145E" w:rsidRDefault="009E3A67">
      <w:pPr>
        <w:rPr>
          <w:rFonts w:ascii="Rockwell" w:hAnsi="Rockwell"/>
        </w:rPr>
      </w:pPr>
      <w:r>
        <w:rPr>
          <w:rFonts w:ascii="Rockwell" w:hAnsi="Rockwell"/>
        </w:rPr>
        <w:t>Vocabulary: Words to Know…</w:t>
      </w:r>
    </w:p>
    <w:p w14:paraId="5CA6CB07" w14:textId="77777777" w:rsidR="009D5A8E" w:rsidRPr="00AB2117" w:rsidRDefault="009D5A8E">
      <w:pPr>
        <w:rPr>
          <w:rFonts w:ascii="Rockwell" w:hAnsi="Rockwell"/>
          <w:sz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9D5A8E" w14:paraId="2902BB37" w14:textId="77777777" w:rsidTr="009D5A8E">
        <w:tc>
          <w:tcPr>
            <w:tcW w:w="3672" w:type="dxa"/>
          </w:tcPr>
          <w:p w14:paraId="05C7B2F3" w14:textId="77777777" w:rsidR="009D5A8E" w:rsidRPr="00AB2117" w:rsidRDefault="00AB2117" w:rsidP="009D5A8E">
            <w:pPr>
              <w:jc w:val="center"/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sz w:val="20"/>
              </w:rPr>
              <w:t>War Effort</w:t>
            </w:r>
          </w:p>
        </w:tc>
        <w:tc>
          <w:tcPr>
            <w:tcW w:w="3672" w:type="dxa"/>
          </w:tcPr>
          <w:p w14:paraId="5928BADD" w14:textId="77777777" w:rsidR="009D5A8E" w:rsidRPr="00AB2117" w:rsidRDefault="009D5A8E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>Conservation</w:t>
            </w:r>
          </w:p>
        </w:tc>
        <w:tc>
          <w:tcPr>
            <w:tcW w:w="3672" w:type="dxa"/>
          </w:tcPr>
          <w:p w14:paraId="0A959F08" w14:textId="77777777" w:rsidR="009D5A8E" w:rsidRPr="00AB2117" w:rsidRDefault="009D5A8E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>Rationing</w:t>
            </w:r>
          </w:p>
        </w:tc>
      </w:tr>
      <w:tr w:rsidR="009D5A8E" w14:paraId="646F3F86" w14:textId="77777777" w:rsidTr="009D5A8E">
        <w:tc>
          <w:tcPr>
            <w:tcW w:w="3672" w:type="dxa"/>
          </w:tcPr>
          <w:p w14:paraId="68D5077E" w14:textId="77777777" w:rsidR="009D5A8E" w:rsidRPr="00AB2117" w:rsidRDefault="003F30DF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 xml:space="preserve">Internment </w:t>
            </w:r>
          </w:p>
        </w:tc>
        <w:tc>
          <w:tcPr>
            <w:tcW w:w="3672" w:type="dxa"/>
          </w:tcPr>
          <w:p w14:paraId="4F8D56CC" w14:textId="77777777" w:rsidR="009D5A8E" w:rsidRPr="00AB2117" w:rsidRDefault="006F52CA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 xml:space="preserve">War Bond </w:t>
            </w:r>
          </w:p>
        </w:tc>
        <w:tc>
          <w:tcPr>
            <w:tcW w:w="3672" w:type="dxa"/>
          </w:tcPr>
          <w:p w14:paraId="7C47AAC5" w14:textId="77777777" w:rsidR="009D5A8E" w:rsidRPr="00AB2117" w:rsidRDefault="006F52CA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 xml:space="preserve">Victory Garden </w:t>
            </w:r>
          </w:p>
        </w:tc>
      </w:tr>
      <w:tr w:rsidR="00AB2117" w14:paraId="625DEF24" w14:textId="77777777" w:rsidTr="009D5A8E">
        <w:tc>
          <w:tcPr>
            <w:tcW w:w="3672" w:type="dxa"/>
          </w:tcPr>
          <w:p w14:paraId="1AE4F08B" w14:textId="77777777" w:rsidR="00AB2117" w:rsidRPr="00AB2117" w:rsidRDefault="00AB2117" w:rsidP="009D5A8E">
            <w:pPr>
              <w:jc w:val="center"/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sz w:val="20"/>
              </w:rPr>
              <w:t xml:space="preserve">Propaganda </w:t>
            </w:r>
          </w:p>
        </w:tc>
        <w:tc>
          <w:tcPr>
            <w:tcW w:w="3672" w:type="dxa"/>
          </w:tcPr>
          <w:p w14:paraId="5BECB772" w14:textId="77777777" w:rsidR="00AB2117" w:rsidRPr="00AB2117" w:rsidRDefault="00AB2117" w:rsidP="009D5A8E">
            <w:pPr>
              <w:jc w:val="center"/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sz w:val="20"/>
              </w:rPr>
              <w:t>Defense Plant</w:t>
            </w:r>
          </w:p>
        </w:tc>
        <w:tc>
          <w:tcPr>
            <w:tcW w:w="3672" w:type="dxa"/>
          </w:tcPr>
          <w:p w14:paraId="23467E09" w14:textId="77777777" w:rsidR="00AB2117" w:rsidRPr="00AB2117" w:rsidRDefault="00AB2117" w:rsidP="009D5A8E">
            <w:pPr>
              <w:jc w:val="center"/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sz w:val="20"/>
              </w:rPr>
              <w:t xml:space="preserve">Exclusion </w:t>
            </w:r>
          </w:p>
        </w:tc>
      </w:tr>
    </w:tbl>
    <w:p w14:paraId="48AC2A0B" w14:textId="77777777" w:rsidR="009D5A8E" w:rsidRDefault="009D5A8E">
      <w:pPr>
        <w:rPr>
          <w:rFonts w:ascii="Rockwell" w:hAnsi="Rockwell"/>
        </w:rPr>
      </w:pPr>
    </w:p>
    <w:p w14:paraId="0FD5CC67" w14:textId="77777777" w:rsidR="009D5A8E" w:rsidRPr="009D5A8E" w:rsidRDefault="009D5A8E" w:rsidP="009D5A8E">
      <w:pPr>
        <w:rPr>
          <w:rFonts w:ascii="Rockwell" w:hAnsi="Rockwell"/>
          <w:sz w:val="28"/>
        </w:rPr>
      </w:pPr>
      <w:r w:rsidRPr="009D5A8E">
        <w:rPr>
          <w:rFonts w:ascii="Rockwell" w:hAnsi="Rockwell"/>
          <w:sz w:val="28"/>
        </w:rPr>
        <w:t>Essential Understandings:</w:t>
      </w:r>
    </w:p>
    <w:p w14:paraId="180F4E2F" w14:textId="77777777" w:rsidR="009D5A8E" w:rsidRPr="009D5A8E" w:rsidRDefault="009D5A8E" w:rsidP="009D5A8E">
      <w:pPr>
        <w:rPr>
          <w:rFonts w:ascii="Rockwell" w:hAnsi="Rockwell"/>
          <w:sz w:val="10"/>
        </w:rPr>
      </w:pPr>
    </w:p>
    <w:p w14:paraId="1E370E7C" w14:textId="77777777" w:rsidR="009D5A8E" w:rsidRPr="009D5A8E" w:rsidRDefault="009D5A8E" w:rsidP="009D5A8E">
      <w:pPr>
        <w:rPr>
          <w:rFonts w:ascii="Rockwell" w:hAnsi="Rockwell"/>
          <w:sz w:val="2"/>
        </w:rPr>
      </w:pPr>
    </w:p>
    <w:p w14:paraId="4133615F" w14:textId="77777777" w:rsidR="009D5A8E" w:rsidRDefault="009D5A8E" w:rsidP="009D5A8E">
      <w:pPr>
        <w:pStyle w:val="ListParagraph"/>
        <w:numPr>
          <w:ilvl w:val="0"/>
          <w:numId w:val="1"/>
        </w:numPr>
        <w:rPr>
          <w:rFonts w:ascii="Rockwell" w:hAnsi="Rockwell"/>
        </w:rPr>
      </w:pPr>
      <w:r w:rsidRPr="009D5A8E">
        <w:rPr>
          <w:rFonts w:ascii="Rockwell" w:hAnsi="Rockwell"/>
        </w:rPr>
        <w:t xml:space="preserve">World War II affected every aspect of American life. </w:t>
      </w:r>
    </w:p>
    <w:p w14:paraId="6B2B476F" w14:textId="77777777" w:rsidR="009D5A8E" w:rsidRPr="009D5A8E" w:rsidRDefault="009D5A8E" w:rsidP="009D5A8E">
      <w:pPr>
        <w:pStyle w:val="ListParagraph"/>
        <w:rPr>
          <w:rFonts w:ascii="Rockwell" w:hAnsi="Rockwell"/>
          <w:sz w:val="10"/>
        </w:rPr>
      </w:pPr>
    </w:p>
    <w:p w14:paraId="766069ED" w14:textId="77777777" w:rsidR="009D5A8E" w:rsidRPr="009D5A8E" w:rsidRDefault="009D5A8E" w:rsidP="009D5A8E">
      <w:pPr>
        <w:pStyle w:val="ListParagraph"/>
        <w:numPr>
          <w:ilvl w:val="0"/>
          <w:numId w:val="1"/>
        </w:numPr>
        <w:rPr>
          <w:rFonts w:ascii="Rockwell" w:hAnsi="Rockwell"/>
        </w:rPr>
      </w:pPr>
      <w:r w:rsidRPr="009D5A8E">
        <w:rPr>
          <w:rFonts w:ascii="Rockwell" w:hAnsi="Rockwell"/>
        </w:rPr>
        <w:t xml:space="preserve">Americans were asked to make sacrifices in support of the war effort and the ideals for which Americans fought. </w:t>
      </w:r>
    </w:p>
    <w:p w14:paraId="25EF3C11" w14:textId="77777777" w:rsidR="009D5A8E" w:rsidRDefault="009D5A8E" w:rsidP="009D5A8E">
      <w:pPr>
        <w:rPr>
          <w:rFonts w:ascii="Rockwell" w:hAnsi="Rockwell"/>
          <w:sz w:val="28"/>
        </w:rPr>
      </w:pPr>
    </w:p>
    <w:p w14:paraId="65E01757" w14:textId="77777777" w:rsidR="009D5A8E" w:rsidRDefault="009D5A8E" w:rsidP="009D5A8E">
      <w:pPr>
        <w:rPr>
          <w:rFonts w:ascii="Rockwell" w:hAnsi="Rockwell"/>
          <w:sz w:val="28"/>
        </w:rPr>
      </w:pPr>
      <w:r w:rsidRPr="009D5A8E">
        <w:rPr>
          <w:rFonts w:ascii="Rockwell" w:hAnsi="Rockwell"/>
          <w:sz w:val="28"/>
        </w:rPr>
        <w:t>H. How did Americans at home support the war effort?</w:t>
      </w:r>
    </w:p>
    <w:p w14:paraId="60EC432A" w14:textId="77777777" w:rsidR="009D5A8E" w:rsidRDefault="009D5A8E" w:rsidP="009D5A8E">
      <w:pPr>
        <w:rPr>
          <w:rFonts w:ascii="Rockwell" w:hAnsi="Rockwell"/>
          <w:sz w:val="28"/>
        </w:rPr>
      </w:pPr>
    </w:p>
    <w:p w14:paraId="62D984F0" w14:textId="77777777" w:rsidR="009D5A8E" w:rsidRPr="009D5A8E" w:rsidRDefault="009D5A8E" w:rsidP="009D5A8E">
      <w:pPr>
        <w:numPr>
          <w:ilvl w:val="0"/>
          <w:numId w:val="2"/>
        </w:numPr>
        <w:spacing w:line="480" w:lineRule="auto"/>
        <w:rPr>
          <w:rFonts w:ascii="Rockwell" w:hAnsi="Rockwell"/>
        </w:rPr>
      </w:pPr>
      <w:r w:rsidRPr="009D5A8E">
        <w:rPr>
          <w:rFonts w:ascii="Rockwell" w:hAnsi="Rockwell"/>
        </w:rPr>
        <w:t>American involvement in WWII brought an end to the ________</w:t>
      </w:r>
      <w:r>
        <w:rPr>
          <w:rFonts w:ascii="Rockwell" w:hAnsi="Rockwell"/>
        </w:rPr>
        <w:t>____</w:t>
      </w:r>
      <w:r w:rsidR="00482ED7">
        <w:rPr>
          <w:rFonts w:ascii="Rockwell" w:hAnsi="Rockwell"/>
        </w:rPr>
        <w:t>____</w:t>
      </w:r>
      <w:r w:rsidRPr="009D5A8E">
        <w:rPr>
          <w:rFonts w:ascii="Rockwell" w:hAnsi="Rockwell"/>
        </w:rPr>
        <w:t xml:space="preserve">_________. </w:t>
      </w:r>
    </w:p>
    <w:p w14:paraId="4DCDCD7E" w14:textId="77777777" w:rsidR="009D5A8E" w:rsidRPr="009D5A8E" w:rsidRDefault="009D5A8E" w:rsidP="009D5A8E">
      <w:pPr>
        <w:numPr>
          <w:ilvl w:val="0"/>
          <w:numId w:val="2"/>
        </w:numPr>
        <w:spacing w:line="480" w:lineRule="auto"/>
        <w:rPr>
          <w:rFonts w:ascii="Rockwell" w:hAnsi="Rockwell"/>
        </w:rPr>
      </w:pPr>
      <w:r w:rsidRPr="009D5A8E">
        <w:rPr>
          <w:rFonts w:ascii="Rockwell" w:hAnsi="Rockwell"/>
        </w:rPr>
        <w:t>______</w:t>
      </w:r>
      <w:r w:rsidR="00482ED7">
        <w:rPr>
          <w:rFonts w:ascii="Rockwell" w:hAnsi="Rockwell"/>
        </w:rPr>
        <w:t>_______</w:t>
      </w:r>
      <w:r w:rsidRPr="009D5A8E">
        <w:rPr>
          <w:rFonts w:ascii="Rockwell" w:hAnsi="Rockwell"/>
        </w:rPr>
        <w:t>___ and ______</w:t>
      </w:r>
      <w:r w:rsidR="00482ED7">
        <w:rPr>
          <w:rFonts w:ascii="Rockwell" w:hAnsi="Rockwell"/>
        </w:rPr>
        <w:t>__________</w:t>
      </w:r>
      <w:r w:rsidRPr="009D5A8E">
        <w:rPr>
          <w:rFonts w:ascii="Rockwell" w:hAnsi="Rockwell"/>
        </w:rPr>
        <w:t xml:space="preserve">__ were needed to produce goods to win the war. </w:t>
      </w:r>
    </w:p>
    <w:p w14:paraId="6B514099" w14:textId="77777777" w:rsidR="009D5A8E" w:rsidRPr="009D5A8E" w:rsidRDefault="009D5A8E" w:rsidP="009D5A8E">
      <w:pPr>
        <w:numPr>
          <w:ilvl w:val="0"/>
          <w:numId w:val="2"/>
        </w:numPr>
        <w:spacing w:line="480" w:lineRule="auto"/>
        <w:rPr>
          <w:rFonts w:ascii="Rockwell" w:hAnsi="Rockwell"/>
        </w:rPr>
      </w:pPr>
      <w:r w:rsidRPr="009D5A8E">
        <w:rPr>
          <w:rFonts w:ascii="Rockwell" w:hAnsi="Rockwell"/>
        </w:rPr>
        <w:t>Thousands of American ______</w:t>
      </w:r>
      <w:r w:rsidR="00482ED7">
        <w:rPr>
          <w:rFonts w:ascii="Rockwell" w:hAnsi="Rockwell"/>
        </w:rPr>
        <w:t>__________</w:t>
      </w:r>
      <w:r w:rsidRPr="009D5A8E">
        <w:rPr>
          <w:rFonts w:ascii="Rockwell" w:hAnsi="Rockwell"/>
        </w:rPr>
        <w:t xml:space="preserve">__ took jobs in defense plants during the war.  </w:t>
      </w:r>
    </w:p>
    <w:p w14:paraId="27282804" w14:textId="77777777" w:rsidR="009D5A8E" w:rsidRDefault="009D5A8E" w:rsidP="009D5A8E">
      <w:pPr>
        <w:numPr>
          <w:ilvl w:val="1"/>
          <w:numId w:val="2"/>
        </w:numPr>
        <w:spacing w:line="480" w:lineRule="auto"/>
        <w:rPr>
          <w:rFonts w:ascii="Rockwell" w:hAnsi="Rockwell"/>
        </w:rPr>
      </w:pPr>
      <w:r w:rsidRPr="009D5A8E">
        <w:rPr>
          <w:rFonts w:ascii="Rockwell" w:hAnsi="Rockwell"/>
        </w:rPr>
        <w:t>Ex: _______________</w:t>
      </w:r>
      <w:r w:rsidR="00482ED7">
        <w:rPr>
          <w:rFonts w:ascii="Rockwell" w:hAnsi="Rockwell"/>
        </w:rPr>
        <w:t>________</w:t>
      </w:r>
      <w:r w:rsidRPr="009D5A8E">
        <w:rPr>
          <w:rFonts w:ascii="Rockwell" w:hAnsi="Rockwell"/>
        </w:rPr>
        <w:t>____</w:t>
      </w:r>
    </w:p>
    <w:p w14:paraId="4A93F3CD" w14:textId="77777777" w:rsidR="00482ED7" w:rsidRPr="00482ED7" w:rsidRDefault="00482ED7" w:rsidP="00482ED7">
      <w:pPr>
        <w:spacing w:line="480" w:lineRule="auto"/>
        <w:ind w:left="1440"/>
        <w:rPr>
          <w:rFonts w:ascii="Rockwell" w:hAnsi="Rockwell"/>
          <w:sz w:val="8"/>
        </w:rPr>
      </w:pPr>
    </w:p>
    <w:p w14:paraId="28FCCADA" w14:textId="77777777" w:rsidR="000E16C4" w:rsidRDefault="00920908" w:rsidP="009D5A8E">
      <w:pPr>
        <w:rPr>
          <w:rFonts w:ascii="Rockwell" w:hAnsi="Rockwell"/>
        </w:rPr>
      </w:pPr>
      <w:r>
        <w:rPr>
          <w:rFonts w:ascii="Rockwell" w:hAnsi="Rockwell"/>
          <w:noProof/>
        </w:rPr>
        <w:pict w14:anchorId="0AAAA5B2">
          <v:group id="Group 4" o:spid="_x0000_s1026" style="position:absolute;margin-left:170.35pt;margin-top:9.25pt;width:339.5pt;height:135.75pt;z-index:251660288;mso-height-relative:margin" coordsize="4311650,2059940" wrapcoords="3147 -100 3099 6300 2146 7000 1478 7700 -95 10800 906 12700 954 13600 1955 14300 3099 14300 3099 21500 21552 21500 21552 -100 3147 -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">
            <v:shapetype id="_x0000_t77" coordsize="21600,21600" o:spt="77" adj="7200,5400,3600,8100" path="m@0,0l@0@3@2@3@2@1,,10800@2@4@2@5@0@5@0,21600,21600,21600,21600,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sum #0 21600 0"/>
                <v:f eqn="prod @6 1 2"/>
              </v:formulas>
              <v:path o:connecttype="custom" o:connectlocs="@7,0;0,10800;@7,21600;21600,10800" o:connectangles="270,180,90,0" textboxrect="@0,0,21600,21600"/>
              <v:handles>
                <v:h position="#0,topLeft" xrange="@2,21600"/>
                <v:h position="topLeft,#1" yrange="0,@3"/>
                <v:h position="#2,#3" xrange="0,@0" yrange="@1,10800"/>
              </v:handles>
            </v:shapetype>
            <v:shape id="Left Arrow Callout 1" o:spid="_x0000_s1027" type="#_x0000_t77" style="position:absolute;width:4293870;height:205994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0/5IvwAA&#10;ANoAAAAPAAAAZHJzL2Rvd25yZXYueG1sRE9NawIxEL0X/A9hBC+lZrVQZGuUuiB66aEqeB2ScXft&#10;ZhKSqOu/N0Khp+HxPme+7G0nrhRi61jBZFyAINbOtFwrOOzXbzMQMSEb7ByTgjtFWC4GL3Msjbvx&#10;D113qRY5hGOJCpqUfCll1A1ZjGPniTN3csFiyjDU0gS85XDbyWlRfEiLLeeGBj1VDenf3cUq0HeP&#10;/cUe8fu8Ca9+Rbqq3mdKjYb91yeIRH36F/+5tybPh+crzysX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zT/ki/AAAA2gAAAA8AAAAAAAAAAAAAAAAAlwIAAGRycy9kb3ducmV2&#10;LnhtbFBLBQYAAAAABAAEAPUAAACDAwAAAAA=&#10;" adj="3253,7333,1943,9197" filled="f" strokecolor="black [3213]">
              <v:shadow on="t" opacity="22937f" origin=",.5" offset="0,23000emu"/>
              <v:textbox>
                <w:txbxContent>
                  <w:p w14:paraId="006ADF72" w14:textId="77777777" w:rsidR="003F30DF" w:rsidRDefault="003F30DF" w:rsidP="00482ED7"/>
                </w:txbxContent>
              </v:textbox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8" type="#_x0000_t202" style="position:absolute;left:690245;top:39370;width:3621405;height:20116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<v:textbox>
                <w:txbxContent>
                  <w:p w14:paraId="7A4B71DF" w14:textId="77777777" w:rsidR="003F30DF" w:rsidRPr="009612DC" w:rsidRDefault="003F30DF" w:rsidP="00482ED7">
                    <w:pPr>
                      <w:spacing w:line="480" w:lineRule="auto"/>
                      <w:rPr>
                        <w:rFonts w:ascii="Rockwell" w:hAnsi="Rockwell"/>
                      </w:rPr>
                    </w:pPr>
                    <w:r w:rsidRPr="009612DC">
                      <w:rPr>
                        <w:rFonts w:ascii="Rockwell" w:hAnsi="Rockwell"/>
                      </w:rPr>
                      <w:t xml:space="preserve">What was Rosie the Riveter? </w:t>
                    </w:r>
                  </w:p>
                  <w:p w14:paraId="3B5C734F" w14:textId="77777777" w:rsidR="003F30DF" w:rsidRDefault="003F30DF" w:rsidP="009612DC">
                    <w:pPr>
                      <w:spacing w:line="360" w:lineRule="auto"/>
                    </w:pPr>
                    <w:r>
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</w:r>
                  </w:p>
                  <w:p w14:paraId="64C06029" w14:textId="77777777" w:rsidR="003F30DF" w:rsidRDefault="003F30DF"/>
                  <w:p w14:paraId="4335E328" w14:textId="77777777" w:rsidR="003F30DF" w:rsidRDefault="003F30DF"/>
                </w:txbxContent>
              </v:textbox>
            </v:shape>
            <w10:wrap type="through"/>
          </v:group>
        </w:pict>
      </w:r>
      <w:r w:rsidR="00424A33" w:rsidRPr="00482ED7">
        <w:rPr>
          <w:rFonts w:ascii="Rockwell" w:hAnsi="Rockwell"/>
          <w:noProof/>
        </w:rPr>
        <w:drawing>
          <wp:anchor distT="0" distB="0" distL="114300" distR="114300" simplePos="0" relativeHeight="251661312" behindDoc="0" locked="0" layoutInCell="1" allowOverlap="1" wp14:anchorId="4FA34839" wp14:editId="46169324">
            <wp:simplePos x="0" y="0"/>
            <wp:positionH relativeFrom="column">
              <wp:posOffset>529188</wp:posOffset>
            </wp:positionH>
            <wp:positionV relativeFrom="paragraph">
              <wp:posOffset>3138</wp:posOffset>
            </wp:positionV>
            <wp:extent cx="1700530" cy="1932305"/>
            <wp:effectExtent l="0" t="0" r="0" b="0"/>
            <wp:wrapNone/>
            <wp:docPr id="6" name="Content Placeholder 5" descr="We_Can_Do_It!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We_Can_Do_It!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4" r="-6954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EDCB3" w14:textId="77777777" w:rsidR="000E16C4" w:rsidRPr="000E16C4" w:rsidRDefault="000E16C4" w:rsidP="000E16C4">
      <w:pPr>
        <w:rPr>
          <w:rFonts w:ascii="Rockwell" w:hAnsi="Rockwell"/>
        </w:rPr>
      </w:pPr>
    </w:p>
    <w:p w14:paraId="406567CA" w14:textId="77777777" w:rsidR="000E16C4" w:rsidRPr="000E16C4" w:rsidRDefault="000E16C4" w:rsidP="000E16C4">
      <w:pPr>
        <w:rPr>
          <w:rFonts w:ascii="Rockwell" w:hAnsi="Rockwell"/>
        </w:rPr>
      </w:pPr>
    </w:p>
    <w:p w14:paraId="0D4B8308" w14:textId="77777777" w:rsidR="000E16C4" w:rsidRPr="000E16C4" w:rsidRDefault="000E16C4" w:rsidP="000E16C4">
      <w:pPr>
        <w:rPr>
          <w:rFonts w:ascii="Rockwell" w:hAnsi="Rockwell"/>
        </w:rPr>
      </w:pPr>
    </w:p>
    <w:p w14:paraId="24EE8ACC" w14:textId="77777777" w:rsidR="000E16C4" w:rsidRPr="000E16C4" w:rsidRDefault="000E16C4" w:rsidP="000E16C4">
      <w:pPr>
        <w:rPr>
          <w:rFonts w:ascii="Rockwell" w:hAnsi="Rockwell"/>
        </w:rPr>
      </w:pPr>
    </w:p>
    <w:p w14:paraId="6E4F731F" w14:textId="77777777" w:rsidR="000E16C4" w:rsidRPr="000E16C4" w:rsidRDefault="000E16C4" w:rsidP="000E16C4">
      <w:pPr>
        <w:rPr>
          <w:rFonts w:ascii="Rockwell" w:hAnsi="Rockwell"/>
        </w:rPr>
      </w:pPr>
    </w:p>
    <w:p w14:paraId="7900633F" w14:textId="77777777" w:rsidR="000E16C4" w:rsidRPr="000E16C4" w:rsidRDefault="000E16C4" w:rsidP="000E16C4">
      <w:pPr>
        <w:rPr>
          <w:rFonts w:ascii="Rockwell" w:hAnsi="Rockwell"/>
        </w:rPr>
      </w:pPr>
    </w:p>
    <w:p w14:paraId="1EEC52D0" w14:textId="77777777" w:rsidR="000E16C4" w:rsidRPr="000E16C4" w:rsidRDefault="000E16C4" w:rsidP="000E16C4">
      <w:pPr>
        <w:rPr>
          <w:rFonts w:ascii="Rockwell" w:hAnsi="Rockwell"/>
        </w:rPr>
      </w:pPr>
    </w:p>
    <w:p w14:paraId="6B31B0D4" w14:textId="77777777" w:rsidR="000E16C4" w:rsidRPr="000E16C4" w:rsidRDefault="000E16C4" w:rsidP="000E16C4">
      <w:pPr>
        <w:rPr>
          <w:rFonts w:ascii="Rockwell" w:hAnsi="Rockwell"/>
        </w:rPr>
      </w:pPr>
    </w:p>
    <w:p w14:paraId="6C59A8DA" w14:textId="77777777" w:rsidR="000E16C4" w:rsidRPr="000E16C4" w:rsidRDefault="000E16C4" w:rsidP="000E16C4">
      <w:pPr>
        <w:rPr>
          <w:rFonts w:ascii="Rockwell" w:hAnsi="Rockwell"/>
        </w:rPr>
      </w:pPr>
    </w:p>
    <w:p w14:paraId="46AFAC81" w14:textId="77777777" w:rsidR="000E16C4" w:rsidRPr="000E16C4" w:rsidRDefault="000E16C4" w:rsidP="000E16C4">
      <w:pPr>
        <w:rPr>
          <w:rFonts w:ascii="Rockwell" w:hAnsi="Rockwell"/>
        </w:rPr>
      </w:pPr>
    </w:p>
    <w:p w14:paraId="5C79ADB3" w14:textId="77777777" w:rsidR="000E16C4" w:rsidRPr="000E16C4" w:rsidRDefault="000E16C4" w:rsidP="000E16C4">
      <w:pPr>
        <w:rPr>
          <w:rFonts w:ascii="Rockwell" w:hAnsi="Rockwell"/>
        </w:rPr>
      </w:pPr>
    </w:p>
    <w:p w14:paraId="430987E4" w14:textId="77777777" w:rsidR="000E16C4" w:rsidRPr="009612DC" w:rsidRDefault="000E16C4" w:rsidP="000E16C4">
      <w:pPr>
        <w:rPr>
          <w:rFonts w:ascii="Rockwell" w:hAnsi="Rockwell"/>
          <w:sz w:val="2"/>
        </w:rPr>
      </w:pPr>
    </w:p>
    <w:p w14:paraId="5FAF03D4" w14:textId="77777777" w:rsidR="000E16C4" w:rsidRPr="00212A01" w:rsidRDefault="000E16C4" w:rsidP="000E16C4">
      <w:pPr>
        <w:rPr>
          <w:rFonts w:ascii="Rockwell" w:hAnsi="Rockwell"/>
          <w:sz w:val="4"/>
        </w:rPr>
      </w:pPr>
    </w:p>
    <w:p w14:paraId="5832B93A" w14:textId="77777777" w:rsidR="000E16C4" w:rsidRPr="009612DC" w:rsidRDefault="000E16C4" w:rsidP="009612DC">
      <w:pPr>
        <w:pStyle w:val="ListParagraph"/>
        <w:numPr>
          <w:ilvl w:val="0"/>
          <w:numId w:val="2"/>
        </w:numPr>
        <w:rPr>
          <w:rFonts w:ascii="Rockwell" w:hAnsi="Rockwell"/>
        </w:rPr>
      </w:pPr>
      <w:r w:rsidRPr="009612DC">
        <w:rPr>
          <w:rFonts w:ascii="Rockwell" w:hAnsi="Rockwell"/>
        </w:rPr>
        <w:t>Americans at home supported the war by ________________ and _______________ resources.</w:t>
      </w:r>
    </w:p>
    <w:p w14:paraId="2CF8BE6A" w14:textId="77777777" w:rsidR="009612DC" w:rsidRPr="009612DC" w:rsidRDefault="009612DC" w:rsidP="009612DC">
      <w:pPr>
        <w:pStyle w:val="ListParagraph"/>
        <w:rPr>
          <w:rFonts w:ascii="Rockwell" w:hAnsi="Rockwell"/>
        </w:rPr>
      </w:pPr>
    </w:p>
    <w:p w14:paraId="5DADA1E7" w14:textId="77777777" w:rsidR="00212A01" w:rsidRPr="000E16C4" w:rsidRDefault="00212A01" w:rsidP="000E16C4">
      <w:pPr>
        <w:ind w:left="360"/>
        <w:rPr>
          <w:rFonts w:ascii="Rockwell" w:hAnsi="Rockwell"/>
        </w:rPr>
      </w:pPr>
    </w:p>
    <w:p w14:paraId="6928FA00" w14:textId="77777777" w:rsidR="000E16C4" w:rsidRDefault="009612DC" w:rsidP="000E16C4">
      <w:pPr>
        <w:ind w:left="360"/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65408" behindDoc="0" locked="0" layoutInCell="1" allowOverlap="1" wp14:anchorId="6B179D26" wp14:editId="03F4A92E">
            <wp:simplePos x="0" y="0"/>
            <wp:positionH relativeFrom="column">
              <wp:posOffset>5241925</wp:posOffset>
            </wp:positionH>
            <wp:positionV relativeFrom="paragraph">
              <wp:posOffset>-1270</wp:posOffset>
            </wp:positionV>
            <wp:extent cx="1342390" cy="1831340"/>
            <wp:effectExtent l="38100" t="57150" r="105410" b="927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1645-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831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Rockwell" w:hAnsi="Rockwell"/>
          <w:noProof/>
        </w:rPr>
        <w:drawing>
          <wp:anchor distT="0" distB="0" distL="114300" distR="114300" simplePos="0" relativeHeight="251664384" behindDoc="0" locked="0" layoutInCell="1" allowOverlap="1" wp14:anchorId="5C0AEC40" wp14:editId="2A164957">
            <wp:simplePos x="0" y="0"/>
            <wp:positionH relativeFrom="column">
              <wp:posOffset>3710940</wp:posOffset>
            </wp:positionH>
            <wp:positionV relativeFrom="paragraph">
              <wp:posOffset>-1270</wp:posOffset>
            </wp:positionV>
            <wp:extent cx="1274445" cy="1823720"/>
            <wp:effectExtent l="38100" t="57150" r="116205" b="1003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823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Rockwell" w:hAnsi="Rockwell"/>
          <w:noProof/>
        </w:rPr>
        <w:drawing>
          <wp:anchor distT="0" distB="0" distL="114300" distR="114300" simplePos="0" relativeHeight="251663360" behindDoc="0" locked="0" layoutInCell="1" allowOverlap="1" wp14:anchorId="34084C46" wp14:editId="3D62DFB7">
            <wp:simplePos x="0" y="0"/>
            <wp:positionH relativeFrom="column">
              <wp:posOffset>2148840</wp:posOffset>
            </wp:positionH>
            <wp:positionV relativeFrom="paragraph">
              <wp:posOffset>-1270</wp:posOffset>
            </wp:positionV>
            <wp:extent cx="1301115" cy="1822450"/>
            <wp:effectExtent l="38100" t="57150" r="108585" b="101600"/>
            <wp:wrapNone/>
            <wp:docPr id="14" name="Picture 13" descr="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1930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1830" r="2753" b="2829"/>
                    <a:stretch/>
                  </pic:blipFill>
                  <pic:spPr>
                    <a:xfrm>
                      <a:off x="0" y="0"/>
                      <a:ext cx="1301115" cy="182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Rockwell" w:hAnsi="Rockwell"/>
          <w:noProof/>
        </w:rPr>
        <w:drawing>
          <wp:anchor distT="0" distB="0" distL="114300" distR="114300" simplePos="0" relativeHeight="251662336" behindDoc="0" locked="0" layoutInCell="1" allowOverlap="1" wp14:anchorId="152D317F" wp14:editId="01D08997">
            <wp:simplePos x="0" y="0"/>
            <wp:positionH relativeFrom="column">
              <wp:posOffset>628864</wp:posOffset>
            </wp:positionH>
            <wp:positionV relativeFrom="paragraph">
              <wp:posOffset>-742</wp:posOffset>
            </wp:positionV>
            <wp:extent cx="1264636" cy="1769502"/>
            <wp:effectExtent l="38100" t="57150" r="106964" b="97398"/>
            <wp:wrapNone/>
            <wp:docPr id="13" name="Picture 12" descr="ww020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ww0207-45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89" cy="1770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0BBF18" w14:textId="77777777" w:rsidR="00F15561" w:rsidRDefault="00CC6E47" w:rsidP="00B1766A">
      <w:pPr>
        <w:tabs>
          <w:tab w:val="left" w:pos="3507"/>
          <w:tab w:val="left" w:pos="3600"/>
          <w:tab w:val="left" w:pos="5247"/>
        </w:tabs>
        <w:ind w:firstLine="720"/>
        <w:rPr>
          <w:rFonts w:ascii="Rockwell" w:hAnsi="Rockwell"/>
        </w:rPr>
      </w:pPr>
      <w:r>
        <w:rPr>
          <w:rFonts w:ascii="Rockwell" w:hAnsi="Rockwell"/>
        </w:rPr>
        <w:tab/>
      </w:r>
      <w:r w:rsidR="00B1766A">
        <w:rPr>
          <w:rFonts w:ascii="Rockwell" w:hAnsi="Rockwell"/>
        </w:rPr>
        <w:tab/>
      </w:r>
      <w:r w:rsidR="00B1766A">
        <w:rPr>
          <w:rFonts w:ascii="Rockwell" w:hAnsi="Rockwell"/>
        </w:rPr>
        <w:tab/>
      </w:r>
    </w:p>
    <w:p w14:paraId="31AEE78B" w14:textId="77777777" w:rsidR="00F15561" w:rsidRPr="00F15561" w:rsidRDefault="00F15561" w:rsidP="00F15561">
      <w:pPr>
        <w:rPr>
          <w:rFonts w:ascii="Rockwell" w:hAnsi="Rockwell"/>
        </w:rPr>
      </w:pPr>
    </w:p>
    <w:p w14:paraId="1DF58196" w14:textId="77777777" w:rsidR="00F15561" w:rsidRPr="00F15561" w:rsidRDefault="00F15561" w:rsidP="00F15561">
      <w:pPr>
        <w:rPr>
          <w:rFonts w:ascii="Rockwell" w:hAnsi="Rockwell"/>
        </w:rPr>
      </w:pPr>
    </w:p>
    <w:p w14:paraId="6E7912E8" w14:textId="77777777" w:rsidR="00F15561" w:rsidRPr="00F15561" w:rsidRDefault="00F15561" w:rsidP="00F15561">
      <w:pPr>
        <w:rPr>
          <w:rFonts w:ascii="Rockwell" w:hAnsi="Rockwell"/>
        </w:rPr>
      </w:pPr>
    </w:p>
    <w:p w14:paraId="35D7500F" w14:textId="77777777" w:rsidR="00F15561" w:rsidRPr="00F15561" w:rsidRDefault="00F15561" w:rsidP="00F15561">
      <w:pPr>
        <w:rPr>
          <w:rFonts w:ascii="Rockwell" w:hAnsi="Rockwell"/>
        </w:rPr>
      </w:pPr>
    </w:p>
    <w:p w14:paraId="20271A01" w14:textId="77777777" w:rsidR="00F15561" w:rsidRPr="00F15561" w:rsidRDefault="00F15561" w:rsidP="00F15561">
      <w:pPr>
        <w:rPr>
          <w:rFonts w:ascii="Rockwell" w:hAnsi="Rockwell"/>
        </w:rPr>
      </w:pPr>
    </w:p>
    <w:p w14:paraId="171D67F1" w14:textId="77777777" w:rsidR="00F15561" w:rsidRPr="00F15561" w:rsidRDefault="00F15561" w:rsidP="00F15561">
      <w:pPr>
        <w:rPr>
          <w:rFonts w:ascii="Rockwell" w:hAnsi="Rockwell"/>
        </w:rPr>
      </w:pPr>
    </w:p>
    <w:p w14:paraId="5E293847" w14:textId="77777777" w:rsidR="00F15561" w:rsidRDefault="00F15561" w:rsidP="00F15561">
      <w:pPr>
        <w:rPr>
          <w:rFonts w:ascii="Rockwell" w:hAnsi="Rockwell"/>
        </w:rPr>
      </w:pPr>
    </w:p>
    <w:p w14:paraId="6E60F0AE" w14:textId="77777777" w:rsidR="009D5A8E" w:rsidRDefault="009D5A8E" w:rsidP="00F15561">
      <w:pPr>
        <w:rPr>
          <w:rFonts w:ascii="Rockwell" w:hAnsi="Rockwell"/>
        </w:rPr>
      </w:pPr>
    </w:p>
    <w:p w14:paraId="05AB961E" w14:textId="77777777" w:rsidR="009E3A67" w:rsidRDefault="009E3A67" w:rsidP="00F15561">
      <w:pPr>
        <w:rPr>
          <w:rFonts w:ascii="Rockwell" w:hAnsi="Rockwell"/>
        </w:rPr>
      </w:pPr>
    </w:p>
    <w:p w14:paraId="17FE2AD7" w14:textId="77777777" w:rsidR="00442425" w:rsidRPr="00E90771" w:rsidRDefault="00F15561" w:rsidP="00F15561">
      <w:pPr>
        <w:rPr>
          <w:rFonts w:ascii="Rockwell" w:hAnsi="Rockwell"/>
          <w:sz w:val="28"/>
        </w:rPr>
      </w:pPr>
      <w:r w:rsidRPr="00E90771">
        <w:rPr>
          <w:rFonts w:ascii="Rockwell" w:hAnsi="Rockwell"/>
          <w:sz w:val="28"/>
        </w:rPr>
        <w:lastRenderedPageBreak/>
        <w:t>I.  What Effect Did the War Have on Race Relations in America?</w:t>
      </w:r>
    </w:p>
    <w:p w14:paraId="0CBE35AD" w14:textId="77777777" w:rsidR="00442425" w:rsidRPr="00E90771" w:rsidRDefault="00442425" w:rsidP="00442425">
      <w:pPr>
        <w:rPr>
          <w:rFonts w:ascii="Rockwell" w:hAnsi="Rockwell"/>
          <w:sz w:val="20"/>
        </w:rPr>
      </w:pPr>
    </w:p>
    <w:p w14:paraId="781DF0D5" w14:textId="77777777" w:rsidR="009914D8" w:rsidRPr="00E90771" w:rsidRDefault="00442425" w:rsidP="00E90771">
      <w:pPr>
        <w:pStyle w:val="ListParagraph"/>
        <w:numPr>
          <w:ilvl w:val="0"/>
          <w:numId w:val="3"/>
        </w:numPr>
        <w:spacing w:line="360" w:lineRule="auto"/>
        <w:rPr>
          <w:rFonts w:ascii="Rockwell" w:hAnsi="Rockwell"/>
        </w:rPr>
      </w:pPr>
      <w:r w:rsidRPr="00E90771">
        <w:rPr>
          <w:rFonts w:ascii="Rockwell" w:hAnsi="Rockwell"/>
        </w:rPr>
        <w:t>The need for ____________ temporarily broke down some racial barriers, such as hiring in defense plants, although _____________________ against African Americans continued.</w:t>
      </w:r>
    </w:p>
    <w:p w14:paraId="2FAD040E" w14:textId="77777777" w:rsidR="00E90771" w:rsidRDefault="00E90771" w:rsidP="00E90771">
      <w:pPr>
        <w:numPr>
          <w:ilvl w:val="0"/>
          <w:numId w:val="3"/>
        </w:numPr>
        <w:rPr>
          <w:rFonts w:ascii="Rockwell" w:eastAsia="Times New Roman" w:hAnsi="Rockwell" w:cs="Times New Roman"/>
          <w:color w:val="000000" w:themeColor="text1"/>
        </w:rPr>
      </w:pPr>
      <w:r>
        <w:rPr>
          <w:rFonts w:ascii="Rockwell" w:eastAsia="Times New Roman" w:hAnsi="Rockwell" w:cs="Times New Roman"/>
          <w:color w:val="000000" w:themeColor="text1"/>
        </w:rPr>
        <w:t>More than ___________________</w:t>
      </w:r>
      <w:r w:rsidRPr="00E90771">
        <w:rPr>
          <w:rFonts w:ascii="Rockwell" w:eastAsia="Times New Roman" w:hAnsi="Rockwell" w:cs="Times New Roman"/>
          <w:color w:val="000000" w:themeColor="text1"/>
        </w:rPr>
        <w:t xml:space="preserve"> African Americans fought for the United States.</w:t>
      </w:r>
    </w:p>
    <w:p w14:paraId="1B815D7D" w14:textId="77777777" w:rsidR="00E90771" w:rsidRPr="00E90771" w:rsidRDefault="00E90771" w:rsidP="00E90771">
      <w:pPr>
        <w:ind w:left="720"/>
        <w:rPr>
          <w:rFonts w:ascii="Rockwell" w:eastAsia="Times New Roman" w:hAnsi="Rockwell" w:cs="Times New Roman"/>
          <w:color w:val="000000" w:themeColor="text1"/>
        </w:rPr>
      </w:pPr>
    </w:p>
    <w:p w14:paraId="4CEC3410" w14:textId="77777777" w:rsidR="00E90771" w:rsidRDefault="00E90771" w:rsidP="00E90771">
      <w:pPr>
        <w:numPr>
          <w:ilvl w:val="0"/>
          <w:numId w:val="3"/>
        </w:numPr>
        <w:rPr>
          <w:rFonts w:ascii="Rockwell" w:eastAsia="Times New Roman" w:hAnsi="Rockwell" w:cs="Times New Roman"/>
          <w:color w:val="000000" w:themeColor="text1"/>
        </w:rPr>
      </w:pPr>
      <w:r>
        <w:rPr>
          <w:rFonts w:ascii="Rockwell" w:eastAsia="Times New Roman" w:hAnsi="Rockwell" w:cs="Times New Roman"/>
          <w:color w:val="000000" w:themeColor="text1"/>
        </w:rPr>
        <w:t>The _________________ ______________</w:t>
      </w:r>
      <w:r w:rsidRPr="00E90771">
        <w:rPr>
          <w:rFonts w:ascii="Rockwell" w:eastAsia="Times New Roman" w:hAnsi="Rockwell" w:cs="Times New Roman"/>
          <w:color w:val="000000" w:themeColor="text1"/>
        </w:rPr>
        <w:t xml:space="preserve"> and other units became famous for their valor and skill.</w:t>
      </w:r>
    </w:p>
    <w:p w14:paraId="1C9637BC" w14:textId="77777777" w:rsidR="00E90771" w:rsidRDefault="00E90771" w:rsidP="00E90771">
      <w:pPr>
        <w:rPr>
          <w:rFonts w:ascii="Rockwell" w:eastAsia="Times New Roman" w:hAnsi="Rockwell" w:cs="Times New Roman"/>
          <w:color w:val="000000" w:themeColor="text1"/>
        </w:rPr>
      </w:pPr>
    </w:p>
    <w:p w14:paraId="49E4ECAE" w14:textId="77777777" w:rsidR="00E90771" w:rsidRPr="00E90771" w:rsidRDefault="00E90771" w:rsidP="00E90771">
      <w:pPr>
        <w:numPr>
          <w:ilvl w:val="0"/>
          <w:numId w:val="3"/>
        </w:numPr>
        <w:spacing w:line="360" w:lineRule="auto"/>
        <w:rPr>
          <w:rFonts w:ascii="Rockwell" w:eastAsia="Times New Roman" w:hAnsi="Rockwell" w:cs="Times New Roman"/>
          <w:color w:val="000000" w:themeColor="text1"/>
        </w:rPr>
      </w:pPr>
      <w:r w:rsidRPr="00E90771">
        <w:rPr>
          <w:rFonts w:ascii="Rockwell" w:eastAsia="Times New Roman" w:hAnsi="Rockwell" w:cs="Times New Roman"/>
          <w:color w:val="000000" w:themeColor="text1"/>
        </w:rPr>
        <w:t>The service of African Americans in the war, especially against the racist Nazis, encouraged them to</w:t>
      </w:r>
      <w:r>
        <w:rPr>
          <w:rFonts w:ascii="Rockwell" w:eastAsia="Times New Roman" w:hAnsi="Rockwell" w:cs="Times New Roman"/>
          <w:color w:val="000000" w:themeColor="text1"/>
        </w:rPr>
        <w:t xml:space="preserve"> press for their ______________ </w:t>
      </w:r>
      <w:r w:rsidRPr="00E90771">
        <w:rPr>
          <w:rFonts w:ascii="Rockwell" w:eastAsia="Times New Roman" w:hAnsi="Rockwell" w:cs="Times New Roman"/>
          <w:color w:val="000000" w:themeColor="text1"/>
        </w:rPr>
        <w:t>in the United States.</w:t>
      </w:r>
    </w:p>
    <w:p w14:paraId="6E58B0B1" w14:textId="77777777" w:rsidR="00E90771" w:rsidRPr="00E90771" w:rsidRDefault="00E90771" w:rsidP="00E90771">
      <w:pPr>
        <w:numPr>
          <w:ilvl w:val="0"/>
          <w:numId w:val="3"/>
        </w:numPr>
        <w:tabs>
          <w:tab w:val="left" w:pos="3528"/>
        </w:tabs>
        <w:spacing w:line="360" w:lineRule="auto"/>
        <w:rPr>
          <w:rFonts w:ascii="Rockwell" w:eastAsia="Times New Roman" w:hAnsi="Rockwell" w:cs="Times New Roman"/>
          <w:color w:val="000000" w:themeColor="text1"/>
        </w:rPr>
      </w:pPr>
      <w:r w:rsidRPr="00E90771">
        <w:rPr>
          <w:rFonts w:ascii="Rockwell" w:eastAsia="Times New Roman" w:hAnsi="Rockwell" w:cs="Times New Roman"/>
          <w:color w:val="000000" w:themeColor="text1"/>
        </w:rPr>
        <w:t>Despite their commitment and service, African Americans</w:t>
      </w:r>
      <w:r>
        <w:rPr>
          <w:rFonts w:ascii="Rockwell" w:eastAsia="Times New Roman" w:hAnsi="Rockwell" w:cs="Times New Roman"/>
          <w:color w:val="000000" w:themeColor="text1"/>
        </w:rPr>
        <w:t xml:space="preserve"> remained segregated </w:t>
      </w:r>
      <w:r w:rsidRPr="00E90771">
        <w:rPr>
          <w:rFonts w:ascii="Rockwell" w:eastAsia="Times New Roman" w:hAnsi="Rockwell" w:cs="Times New Roman"/>
          <w:color w:val="000000" w:themeColor="text1"/>
        </w:rPr>
        <w:t>in the armed forces until Pre</w:t>
      </w:r>
      <w:r>
        <w:rPr>
          <w:rFonts w:ascii="Rockwell" w:eastAsia="Times New Roman" w:hAnsi="Rockwell" w:cs="Times New Roman"/>
          <w:color w:val="000000" w:themeColor="text1"/>
        </w:rPr>
        <w:t>sident Harry Truman ___________________ the armed forces in _________ during the ________________ War</w:t>
      </w:r>
      <w:r w:rsidRPr="00E90771">
        <w:rPr>
          <w:rFonts w:ascii="Rockwell" w:eastAsia="Times New Roman" w:hAnsi="Rockwell" w:cs="Times New Roman"/>
          <w:color w:val="000000" w:themeColor="text1"/>
        </w:rPr>
        <w:t>.</w:t>
      </w:r>
    </w:p>
    <w:p w14:paraId="5B7F5C34" w14:textId="77777777" w:rsidR="00E90771" w:rsidRPr="00E90771" w:rsidRDefault="00F7712E" w:rsidP="00E90771">
      <w:pPr>
        <w:ind w:left="720"/>
        <w:rPr>
          <w:rFonts w:ascii="Rockwell" w:eastAsia="Times New Roman" w:hAnsi="Rockwell" w:cs="Times New Roman"/>
          <w:color w:val="000000" w:themeColor="text1"/>
        </w:rPr>
      </w:pPr>
      <w:r w:rsidRPr="009914D8">
        <w:rPr>
          <w:rFonts w:ascii="Rockwell" w:hAnsi="Rockwell"/>
          <w:noProof/>
        </w:rPr>
        <w:drawing>
          <wp:anchor distT="0" distB="0" distL="114300" distR="114300" simplePos="0" relativeHeight="251666432" behindDoc="0" locked="0" layoutInCell="1" allowOverlap="1" wp14:anchorId="17E4C039" wp14:editId="3DAF12A3">
            <wp:simplePos x="0" y="0"/>
            <wp:positionH relativeFrom="column">
              <wp:posOffset>1196502</wp:posOffset>
            </wp:positionH>
            <wp:positionV relativeFrom="paragraph">
              <wp:posOffset>23914</wp:posOffset>
            </wp:positionV>
            <wp:extent cx="2314966" cy="1712176"/>
            <wp:effectExtent l="76200" t="76200" r="123825" b="116840"/>
            <wp:wrapNone/>
            <wp:docPr id="3" name="Picture 2" descr="racewo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raceworker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468" cy="1715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hAnsi="Rockwell"/>
          <w:noProof/>
        </w:rPr>
        <w:drawing>
          <wp:anchor distT="0" distB="0" distL="114300" distR="114300" simplePos="0" relativeHeight="251672576" behindDoc="0" locked="0" layoutInCell="1" allowOverlap="1" wp14:anchorId="6B33F555" wp14:editId="4357BC6F">
            <wp:simplePos x="0" y="0"/>
            <wp:positionH relativeFrom="column">
              <wp:posOffset>3823334</wp:posOffset>
            </wp:positionH>
            <wp:positionV relativeFrom="paragraph">
              <wp:posOffset>23915</wp:posOffset>
            </wp:positionV>
            <wp:extent cx="2170291" cy="1718656"/>
            <wp:effectExtent l="76200" t="76200" r="116205" b="135890"/>
            <wp:wrapNone/>
            <wp:docPr id="7" name="Picture 7" descr="Macintosh HD:Users:brownb:Desktop:w1015ww2blkwomen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brownb:Desktop:w1015ww2blkwomenwor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94" cy="1725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111EE" w14:textId="77777777" w:rsidR="00E90771" w:rsidRPr="00E90771" w:rsidRDefault="00E90771" w:rsidP="00E90771">
      <w:pPr>
        <w:pStyle w:val="ListParagraph"/>
        <w:spacing w:line="480" w:lineRule="auto"/>
        <w:rPr>
          <w:rFonts w:ascii="Rockwell" w:hAnsi="Rockwell"/>
        </w:rPr>
      </w:pPr>
    </w:p>
    <w:p w14:paraId="0419A58A" w14:textId="77777777" w:rsidR="009914D8" w:rsidRDefault="009914D8" w:rsidP="009914D8">
      <w:pPr>
        <w:rPr>
          <w:rFonts w:ascii="Rockwell" w:hAnsi="Rockwell"/>
        </w:rPr>
      </w:pPr>
    </w:p>
    <w:p w14:paraId="66F05CF2" w14:textId="77777777" w:rsidR="00874573" w:rsidRDefault="009914D8" w:rsidP="009914D8">
      <w:pPr>
        <w:rPr>
          <w:rFonts w:ascii="Rockwell" w:hAnsi="Rockwell"/>
        </w:rPr>
      </w:pPr>
      <w:r w:rsidRPr="009914D8">
        <w:rPr>
          <w:noProof/>
        </w:rPr>
        <w:t xml:space="preserve"> </w:t>
      </w:r>
    </w:p>
    <w:p w14:paraId="2E2AAA80" w14:textId="77777777" w:rsidR="00874573" w:rsidRPr="00874573" w:rsidRDefault="00874573" w:rsidP="00874573">
      <w:pPr>
        <w:rPr>
          <w:rFonts w:ascii="Rockwell" w:hAnsi="Rockwell"/>
        </w:rPr>
      </w:pPr>
    </w:p>
    <w:p w14:paraId="35DBAA45" w14:textId="77777777" w:rsidR="00874573" w:rsidRPr="00874573" w:rsidRDefault="00874573" w:rsidP="00874573">
      <w:pPr>
        <w:rPr>
          <w:rFonts w:ascii="Rockwell" w:hAnsi="Rockwell"/>
        </w:rPr>
      </w:pPr>
    </w:p>
    <w:p w14:paraId="471FF4A1" w14:textId="77777777" w:rsidR="00874573" w:rsidRPr="00874573" w:rsidRDefault="00874573" w:rsidP="00874573">
      <w:pPr>
        <w:rPr>
          <w:rFonts w:ascii="Rockwell" w:hAnsi="Rockwell"/>
        </w:rPr>
      </w:pPr>
    </w:p>
    <w:p w14:paraId="2FF89CFB" w14:textId="77777777" w:rsidR="00874573" w:rsidRPr="00874573" w:rsidRDefault="00874573" w:rsidP="00874573">
      <w:pPr>
        <w:rPr>
          <w:rFonts w:ascii="Rockwell" w:hAnsi="Rockwell"/>
        </w:rPr>
      </w:pPr>
    </w:p>
    <w:p w14:paraId="6FAB1083" w14:textId="77777777" w:rsidR="00874573" w:rsidRPr="00874573" w:rsidRDefault="00874573" w:rsidP="00874573">
      <w:pPr>
        <w:rPr>
          <w:rFonts w:ascii="Rockwell" w:hAnsi="Rockwell"/>
        </w:rPr>
      </w:pPr>
    </w:p>
    <w:p w14:paraId="10A56ECC" w14:textId="77777777" w:rsidR="00874573" w:rsidRPr="00874573" w:rsidRDefault="00874573" w:rsidP="00874573">
      <w:pPr>
        <w:rPr>
          <w:rFonts w:ascii="Rockwell" w:hAnsi="Rockwell"/>
        </w:rPr>
      </w:pPr>
    </w:p>
    <w:p w14:paraId="35984FAB" w14:textId="77777777" w:rsidR="00F15561" w:rsidRPr="00F7712E" w:rsidRDefault="00F15561" w:rsidP="00E90771">
      <w:pPr>
        <w:tabs>
          <w:tab w:val="left" w:pos="5888"/>
        </w:tabs>
        <w:rPr>
          <w:rFonts w:ascii="Rockwell" w:hAnsi="Rockwell"/>
          <w:sz w:val="6"/>
        </w:rPr>
      </w:pPr>
    </w:p>
    <w:p w14:paraId="2F351882" w14:textId="77777777" w:rsidR="00E90771" w:rsidRPr="00F7712E" w:rsidRDefault="00E90771" w:rsidP="00E90771">
      <w:pPr>
        <w:tabs>
          <w:tab w:val="left" w:pos="5888"/>
        </w:tabs>
        <w:rPr>
          <w:rFonts w:ascii="Rockwell" w:hAnsi="Rockwell"/>
          <w:sz w:val="2"/>
        </w:rPr>
      </w:pPr>
    </w:p>
    <w:p w14:paraId="22F9EE59" w14:textId="77777777" w:rsidR="00E90771" w:rsidRPr="00E90771" w:rsidRDefault="00E90771" w:rsidP="00E90771">
      <w:pPr>
        <w:pStyle w:val="ListParagraph"/>
        <w:numPr>
          <w:ilvl w:val="0"/>
          <w:numId w:val="3"/>
        </w:numPr>
        <w:spacing w:line="360" w:lineRule="auto"/>
        <w:rPr>
          <w:rFonts w:ascii="Rockwell" w:hAnsi="Rockwell"/>
        </w:rPr>
      </w:pPr>
      <w:r w:rsidRPr="00E90771">
        <w:rPr>
          <w:rFonts w:ascii="Rockwell" w:eastAsia="Times New Roman" w:hAnsi="Rockwell" w:cs="Times New Roman"/>
          <w:color w:val="000000" w:themeColor="text1"/>
        </w:rPr>
        <w:t>While many Japanese Americans served in the armed forces, ot</w:t>
      </w:r>
      <w:r>
        <w:rPr>
          <w:rFonts w:ascii="Rockwell" w:eastAsia="Times New Roman" w:hAnsi="Rockwell" w:cs="Times New Roman"/>
          <w:color w:val="000000" w:themeColor="text1"/>
        </w:rPr>
        <w:t>hers were treated with ______________ and _______________</w:t>
      </w:r>
      <w:r w:rsidRPr="00E90771">
        <w:rPr>
          <w:rFonts w:ascii="Rockwell" w:eastAsia="Times New Roman" w:hAnsi="Rockwell" w:cs="Times New Roman"/>
          <w:color w:val="000000" w:themeColor="text1"/>
        </w:rPr>
        <w:t>, an</w:t>
      </w:r>
      <w:r>
        <w:rPr>
          <w:rFonts w:ascii="Rockwell" w:eastAsia="Times New Roman" w:hAnsi="Rockwell" w:cs="Times New Roman"/>
          <w:color w:val="000000" w:themeColor="text1"/>
        </w:rPr>
        <w:t>d MORE than</w:t>
      </w:r>
      <w:r w:rsidRPr="00E90771">
        <w:rPr>
          <w:rFonts w:ascii="Rockwell" w:eastAsia="Times New Roman" w:hAnsi="Rockwell" w:cs="Times New Roman"/>
          <w:color w:val="000000" w:themeColor="text1"/>
        </w:rPr>
        <w:t xml:space="preserve"> </w:t>
      </w:r>
      <w:r>
        <w:rPr>
          <w:rFonts w:ascii="Rockwell" w:eastAsia="Times New Roman" w:hAnsi="Rockwell" w:cs="Times New Roman"/>
          <w:color w:val="000000" w:themeColor="text1"/>
        </w:rPr>
        <w:t>100,000 were forced into _______________________ _____________</w:t>
      </w:r>
      <w:r w:rsidRPr="00E90771">
        <w:rPr>
          <w:rFonts w:ascii="Rockwell" w:eastAsia="Times New Roman" w:hAnsi="Rockwell" w:cs="Times New Roman"/>
          <w:color w:val="000000" w:themeColor="text1"/>
        </w:rPr>
        <w:t xml:space="preserve"> in the United States</w:t>
      </w:r>
      <w:r>
        <w:rPr>
          <w:rFonts w:ascii="Rockwell" w:eastAsia="Times New Roman" w:hAnsi="Rockwell" w:cs="Times New Roman"/>
          <w:color w:val="000000" w:themeColor="text1"/>
        </w:rPr>
        <w:t>.</w:t>
      </w:r>
      <w:r w:rsidRPr="00E90771">
        <w:rPr>
          <w:rFonts w:ascii="Rockwell" w:hAnsi="Rockwell"/>
        </w:rPr>
        <w:t xml:space="preserve"> </w:t>
      </w:r>
    </w:p>
    <w:p w14:paraId="69398BDE" w14:textId="77777777" w:rsidR="00153E16" w:rsidRPr="00153E16" w:rsidRDefault="00F7712E" w:rsidP="00090289">
      <w:pPr>
        <w:spacing w:line="480" w:lineRule="auto"/>
        <w:rPr>
          <w:rFonts w:ascii="Rockwell" w:hAnsi="Rockwell"/>
          <w:sz w:val="6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70528" behindDoc="0" locked="0" layoutInCell="1" allowOverlap="1" wp14:anchorId="59B1B757" wp14:editId="11D379CC">
            <wp:simplePos x="0" y="0"/>
            <wp:positionH relativeFrom="column">
              <wp:posOffset>2908569</wp:posOffset>
            </wp:positionH>
            <wp:positionV relativeFrom="paragraph">
              <wp:posOffset>20658</wp:posOffset>
            </wp:positionV>
            <wp:extent cx="3657965" cy="3038914"/>
            <wp:effectExtent l="0" t="0" r="0" b="0"/>
            <wp:wrapNone/>
            <wp:docPr id="12" name="Picture 12" descr="Macintosh HD:Users:brownb:Desktop:722px-Map_of_World_War_II_Japanese_American_internment_cam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ownb:Desktop:722px-Map_of_World_War_II_Japanese_American_internment_camp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33" cy="30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7C50C" w14:textId="77777777" w:rsidR="001D7673" w:rsidRDefault="00E90771" w:rsidP="00090289">
      <w:pPr>
        <w:rPr>
          <w:rFonts w:ascii="Rockwell" w:hAnsi="Rockwell"/>
        </w:rPr>
      </w:pPr>
      <w:r w:rsidRPr="00153E16">
        <w:rPr>
          <w:rFonts w:ascii="Rockwell" w:hAnsi="Rockwell"/>
          <w:noProof/>
        </w:rPr>
        <w:drawing>
          <wp:anchor distT="0" distB="0" distL="114300" distR="114300" simplePos="0" relativeHeight="251671552" behindDoc="0" locked="0" layoutInCell="1" allowOverlap="1" wp14:anchorId="05115ABA" wp14:editId="05D245F3">
            <wp:simplePos x="0" y="0"/>
            <wp:positionH relativeFrom="column">
              <wp:posOffset>508946</wp:posOffset>
            </wp:positionH>
            <wp:positionV relativeFrom="paragraph">
              <wp:posOffset>40208</wp:posOffset>
            </wp:positionV>
            <wp:extent cx="1922145" cy="1412240"/>
            <wp:effectExtent l="76200" t="76200" r="160655" b="162560"/>
            <wp:wrapNone/>
            <wp:docPr id="11" name="Picture 12" descr="Posted_Japanese_American_Exclusion_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Posted_Japanese_American_Exclusion_Order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12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0F51CD" w14:textId="77777777" w:rsidR="001D7673" w:rsidRPr="001D7673" w:rsidRDefault="001D7673" w:rsidP="001D7673">
      <w:pPr>
        <w:rPr>
          <w:rFonts w:ascii="Rockwell" w:hAnsi="Rockwell"/>
        </w:rPr>
      </w:pPr>
    </w:p>
    <w:p w14:paraId="6EC1E349" w14:textId="77777777" w:rsidR="001D7673" w:rsidRPr="001D7673" w:rsidRDefault="001D7673" w:rsidP="001D7673">
      <w:pPr>
        <w:rPr>
          <w:rFonts w:ascii="Rockwell" w:hAnsi="Rockwell"/>
        </w:rPr>
      </w:pPr>
    </w:p>
    <w:p w14:paraId="1F39621B" w14:textId="77777777" w:rsidR="001D7673" w:rsidRPr="001D7673" w:rsidRDefault="001D7673" w:rsidP="001D7673">
      <w:pPr>
        <w:rPr>
          <w:rFonts w:ascii="Rockwell" w:hAnsi="Rockwell"/>
        </w:rPr>
      </w:pPr>
    </w:p>
    <w:p w14:paraId="77755F93" w14:textId="77777777" w:rsidR="001D7673" w:rsidRPr="001D7673" w:rsidRDefault="001D7673" w:rsidP="001D7673">
      <w:pPr>
        <w:rPr>
          <w:rFonts w:ascii="Rockwell" w:hAnsi="Rockwell"/>
        </w:rPr>
      </w:pPr>
    </w:p>
    <w:p w14:paraId="6CE08C53" w14:textId="77777777" w:rsidR="001D7673" w:rsidRPr="001D7673" w:rsidRDefault="001D7673" w:rsidP="001D7673">
      <w:pPr>
        <w:rPr>
          <w:rFonts w:ascii="Rockwell" w:hAnsi="Rockwell"/>
        </w:rPr>
      </w:pPr>
    </w:p>
    <w:p w14:paraId="7D744B27" w14:textId="77777777" w:rsidR="001D7673" w:rsidRPr="001D7673" w:rsidRDefault="001D7673" w:rsidP="001D7673">
      <w:pPr>
        <w:rPr>
          <w:rFonts w:ascii="Rockwell" w:hAnsi="Rockwell"/>
        </w:rPr>
      </w:pPr>
    </w:p>
    <w:p w14:paraId="717412DF" w14:textId="77777777" w:rsidR="001D7673" w:rsidRPr="001D7673" w:rsidRDefault="001D7673" w:rsidP="001D7673">
      <w:pPr>
        <w:rPr>
          <w:rFonts w:ascii="Rockwell" w:hAnsi="Rockwell"/>
        </w:rPr>
      </w:pPr>
    </w:p>
    <w:p w14:paraId="0D04F105" w14:textId="77777777" w:rsidR="001D7673" w:rsidRPr="001D7673" w:rsidRDefault="001D7673" w:rsidP="001D7673">
      <w:pPr>
        <w:rPr>
          <w:rFonts w:ascii="Rockwell" w:hAnsi="Rockwell"/>
        </w:rPr>
      </w:pPr>
    </w:p>
    <w:p w14:paraId="119F17F9" w14:textId="77777777" w:rsidR="001D7673" w:rsidRPr="001D7673" w:rsidRDefault="00E90771" w:rsidP="001D7673">
      <w:pPr>
        <w:rPr>
          <w:rFonts w:ascii="Rockwell" w:hAnsi="Rockwell"/>
        </w:rPr>
      </w:pPr>
      <w:r w:rsidRPr="00153E16">
        <w:rPr>
          <w:rFonts w:ascii="Rockwell" w:hAnsi="Rockwell"/>
          <w:noProof/>
        </w:rPr>
        <w:drawing>
          <wp:anchor distT="0" distB="0" distL="114300" distR="114300" simplePos="0" relativeHeight="251669504" behindDoc="0" locked="0" layoutInCell="1" allowOverlap="1" wp14:anchorId="3FA85466" wp14:editId="37BAB25C">
            <wp:simplePos x="0" y="0"/>
            <wp:positionH relativeFrom="column">
              <wp:posOffset>510621</wp:posOffset>
            </wp:positionH>
            <wp:positionV relativeFrom="paragraph">
              <wp:posOffset>38059</wp:posOffset>
            </wp:positionV>
            <wp:extent cx="1930400" cy="1520825"/>
            <wp:effectExtent l="76200" t="76200" r="152400" b="155575"/>
            <wp:wrapNone/>
            <wp:docPr id="18" name="Picture 17" descr="lossy-page1-760px-A_young_evacuee_of_Japanese_ancestry_waits_with_the_family_baggage_before_leaving_by_bus_for_an_assembly_center..._-_NARA_-_539959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lossy-page1-760px-A_young_evacuee_of_Japanese_ancestry_waits_with_the_family_baggage_before_leaving_by_bus_for_an_assembly_center..._-_NARA_-_539959.tif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52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F67660E" w14:textId="77777777" w:rsidR="001D7673" w:rsidRPr="001D7673" w:rsidRDefault="001D7673" w:rsidP="001D7673">
      <w:pPr>
        <w:rPr>
          <w:rFonts w:ascii="Rockwell" w:hAnsi="Rockwell"/>
        </w:rPr>
      </w:pPr>
    </w:p>
    <w:p w14:paraId="5CC2DC35" w14:textId="77777777" w:rsidR="001D7673" w:rsidRPr="001D7673" w:rsidRDefault="001D7673" w:rsidP="001D7673">
      <w:pPr>
        <w:rPr>
          <w:rFonts w:ascii="Rockwell" w:hAnsi="Rockwell"/>
        </w:rPr>
      </w:pPr>
    </w:p>
    <w:p w14:paraId="3A86D524" w14:textId="77777777" w:rsidR="001D7673" w:rsidRPr="001D7673" w:rsidRDefault="001D7673" w:rsidP="001D7673">
      <w:pPr>
        <w:rPr>
          <w:rFonts w:ascii="Rockwell" w:hAnsi="Rockwell"/>
        </w:rPr>
      </w:pPr>
    </w:p>
    <w:p w14:paraId="61AB9187" w14:textId="77777777" w:rsidR="001D7673" w:rsidRPr="001D7673" w:rsidRDefault="001D7673" w:rsidP="001D7673">
      <w:pPr>
        <w:rPr>
          <w:rFonts w:ascii="Rockwell" w:hAnsi="Rockwell"/>
        </w:rPr>
      </w:pPr>
    </w:p>
    <w:p w14:paraId="0DFAE4E0" w14:textId="77777777" w:rsidR="001D7673" w:rsidRDefault="001D7673" w:rsidP="001D7673">
      <w:pPr>
        <w:rPr>
          <w:rFonts w:ascii="Rockwell" w:hAnsi="Rockwell"/>
        </w:rPr>
      </w:pPr>
    </w:p>
    <w:p w14:paraId="6D2B3060" w14:textId="77777777" w:rsidR="00F7712E" w:rsidRPr="00F7712E" w:rsidRDefault="00F7712E" w:rsidP="00F7712E">
      <w:pPr>
        <w:tabs>
          <w:tab w:val="left" w:pos="4410"/>
        </w:tabs>
        <w:ind w:left="4410"/>
        <w:rPr>
          <w:rFonts w:ascii="Rockwell" w:hAnsi="Rockwell"/>
          <w:color w:val="FF0000"/>
          <w:sz w:val="4"/>
        </w:rPr>
      </w:pPr>
    </w:p>
    <w:p w14:paraId="2CEBCC43" w14:textId="77777777" w:rsidR="00F7712E" w:rsidRPr="00F7712E" w:rsidRDefault="00F7712E" w:rsidP="00F7712E">
      <w:pPr>
        <w:tabs>
          <w:tab w:val="left" w:pos="4410"/>
        </w:tabs>
        <w:ind w:left="4410"/>
        <w:rPr>
          <w:rFonts w:ascii="Rockwell" w:hAnsi="Rockwell"/>
          <w:color w:val="FF0000"/>
          <w:sz w:val="13"/>
        </w:rPr>
      </w:pPr>
    </w:p>
    <w:p w14:paraId="6D07E3B4" w14:textId="77777777" w:rsidR="00F7712E" w:rsidRDefault="00F7712E" w:rsidP="00F7712E">
      <w:pPr>
        <w:tabs>
          <w:tab w:val="left" w:pos="4410"/>
        </w:tabs>
        <w:ind w:left="4410"/>
        <w:rPr>
          <w:rFonts w:ascii="Rockwell" w:hAnsi="Rockwell"/>
          <w:color w:val="FF0000"/>
          <w:sz w:val="20"/>
        </w:rPr>
      </w:pPr>
    </w:p>
    <w:p w14:paraId="62B76786" w14:textId="77777777" w:rsidR="00A2735B" w:rsidRPr="00F7712E" w:rsidRDefault="001D7673" w:rsidP="00F7712E">
      <w:pPr>
        <w:tabs>
          <w:tab w:val="left" w:pos="4410"/>
        </w:tabs>
        <w:ind w:left="4410"/>
        <w:rPr>
          <w:rFonts w:ascii="Rockwell" w:hAnsi="Rockwell"/>
          <w:color w:val="FF0000"/>
          <w:sz w:val="20"/>
        </w:rPr>
      </w:pPr>
      <w:r w:rsidRPr="00F7712E">
        <w:rPr>
          <w:rFonts w:ascii="Rockwell" w:hAnsi="Rockwell"/>
          <w:color w:val="FF0000"/>
          <w:sz w:val="20"/>
        </w:rPr>
        <w:t xml:space="preserve">Why did the U.S. government move Japanese-Americans inland, off the </w:t>
      </w:r>
      <w:r w:rsidR="002C678C" w:rsidRPr="00F7712E">
        <w:rPr>
          <w:rFonts w:ascii="Rockwell" w:hAnsi="Rockwell"/>
          <w:color w:val="FF0000"/>
          <w:sz w:val="20"/>
        </w:rPr>
        <w:t xml:space="preserve">Pacific </w:t>
      </w:r>
      <w:r w:rsidRPr="00F7712E">
        <w:rPr>
          <w:rFonts w:ascii="Rockwell" w:hAnsi="Rockwell"/>
          <w:color w:val="FF0000"/>
          <w:sz w:val="20"/>
        </w:rPr>
        <w:t>coastline, to “undesirable” locations?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88"/>
        <w:gridCol w:w="5688"/>
      </w:tblGrid>
      <w:tr w:rsidR="00A2735B" w14:paraId="424C4B69" w14:textId="77777777" w:rsidTr="00A2735B">
        <w:tc>
          <w:tcPr>
            <w:tcW w:w="5688" w:type="dxa"/>
          </w:tcPr>
          <w:p w14:paraId="310B78B1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lastRenderedPageBreak/>
              <w:t xml:space="preserve">          </w:t>
            </w:r>
          </w:p>
          <w:p w14:paraId="2021DF31" w14:textId="77777777" w:rsidR="00A2735B" w:rsidRPr="00A2735B" w:rsidRDefault="00A2735B" w:rsidP="00A2735B">
            <w:pPr>
              <w:shd w:val="clear" w:color="auto" w:fill="F9F9F9"/>
              <w:spacing w:before="100" w:beforeAutospacing="1" w:after="100" w:afterAutospacing="1"/>
              <w:jc w:val="center"/>
              <w:outlineLvl w:val="0"/>
              <w:rPr>
                <w:rFonts w:ascii="Verdana" w:eastAsia="Times New Roman" w:hAnsi="Verdana" w:cs="Times New Roman"/>
                <w:b/>
                <w:bCs/>
                <w:color w:val="CC6600"/>
                <w:kern w:val="36"/>
                <w:sz w:val="22"/>
                <w:szCs w:val="27"/>
              </w:rPr>
            </w:pPr>
            <w:r w:rsidRPr="00A2735B">
              <w:rPr>
                <w:rFonts w:ascii="Verdana" w:eastAsia="Times New Roman" w:hAnsi="Verdana" w:cs="Times New Roman"/>
                <w:b/>
                <w:bCs/>
                <w:color w:val="CC6600"/>
                <w:kern w:val="36"/>
                <w:sz w:val="22"/>
                <w:szCs w:val="27"/>
              </w:rPr>
              <w:t>Will V-Day Be Me-Day Too?</w:t>
            </w:r>
          </w:p>
          <w:p w14:paraId="4E7C19D1" w14:textId="77777777" w:rsid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Times New Roman"/>
                <w:color w:val="000000"/>
                <w:sz w:val="22"/>
                <w:szCs w:val="20"/>
                <w:shd w:val="clear" w:color="auto" w:fill="F9F9F9"/>
              </w:rPr>
              <w:t>by</w:t>
            </w:r>
            <w:r w:rsidRPr="00A2735B">
              <w:rPr>
                <w:rFonts w:ascii="Verdana" w:eastAsia="Times New Roman" w:hAnsi="Verdana" w:cs="Times New Roman"/>
                <w:color w:val="000000"/>
                <w:sz w:val="22"/>
              </w:rPr>
              <w:t> </w:t>
            </w:r>
            <w:hyperlink r:id="rId16" w:history="1">
              <w:r w:rsidRPr="00A2735B">
                <w:rPr>
                  <w:rFonts w:ascii="Verdana" w:eastAsia="Times New Roman" w:hAnsi="Verdana" w:cs="Times New Roman"/>
                  <w:color w:val="336699"/>
                  <w:sz w:val="22"/>
                </w:rPr>
                <w:t>Langston Hughes</w:t>
              </w:r>
            </w:hyperlink>
            <w:r w:rsidRPr="00A2735B">
              <w:rPr>
                <w:rFonts w:ascii="Verdana" w:eastAsia="Times New Roman" w:hAnsi="Verdana" w:cs="Times New Roman"/>
                <w:color w:val="000000"/>
                <w:sz w:val="22"/>
                <w:szCs w:val="20"/>
                <w:shd w:val="clear" w:color="auto" w:fill="F9F9F9"/>
              </w:rPr>
              <w:t xml:space="preserve"> </w:t>
            </w:r>
            <w:r w:rsidRPr="00A2735B">
              <w:rPr>
                <w:rFonts w:ascii="Verdana" w:eastAsia="Times New Roman" w:hAnsi="Verdana" w:cs="Times New Roman"/>
                <w:color w:val="000000"/>
                <w:sz w:val="22"/>
                <w:szCs w:val="20"/>
              </w:rPr>
              <w:br/>
            </w:r>
          </w:p>
          <w:p w14:paraId="09F7378D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6C1AE0C8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Over There,</w:t>
            </w:r>
          </w:p>
          <w:p w14:paraId="5E2E3A36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World War II.</w:t>
            </w:r>
          </w:p>
          <w:p w14:paraId="2E7C16A4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ab/>
            </w: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ab/>
            </w: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ab/>
            </w:r>
          </w:p>
          <w:p w14:paraId="697D5011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Dear Fellow Americans,</w:t>
            </w:r>
          </w:p>
          <w:p w14:paraId="077588C0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write this letter</w:t>
            </w:r>
          </w:p>
          <w:p w14:paraId="430BE8CB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Hoping times will be better</w:t>
            </w:r>
          </w:p>
          <w:p w14:paraId="3AEE92AE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this war</w:t>
            </w:r>
          </w:p>
          <w:p w14:paraId="6D7DFC5E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Is through.</w:t>
            </w:r>
          </w:p>
          <w:p w14:paraId="1547963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I'm a Tan-skinned Yank</w:t>
            </w:r>
          </w:p>
          <w:p w14:paraId="765A7D64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Driving a tank.</w:t>
            </w:r>
          </w:p>
          <w:p w14:paraId="08895520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ask, WILL V-DAY</w:t>
            </w:r>
          </w:p>
          <w:p w14:paraId="1793606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BE ME-DAY, TOO?</w:t>
            </w:r>
          </w:p>
          <w:p w14:paraId="0BE6169A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14FDDADA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wear a U. S. uniform.</w:t>
            </w:r>
          </w:p>
          <w:p w14:paraId="69C1ACEB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done the enemy much harm,</w:t>
            </w:r>
          </w:p>
          <w:p w14:paraId="46139766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driven back</w:t>
            </w:r>
          </w:p>
          <w:p w14:paraId="78A410B3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The Germans and the Japs,</w:t>
            </w:r>
          </w:p>
          <w:p w14:paraId="49218B6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From Burma to the Rhine.</w:t>
            </w:r>
          </w:p>
          <w:p w14:paraId="26EDC94F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On every battle line,</w:t>
            </w:r>
          </w:p>
          <w:p w14:paraId="0B509BD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dropped defeat</w:t>
            </w:r>
          </w:p>
          <w:p w14:paraId="2E774D2A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Into the Fascists' laps.</w:t>
            </w:r>
          </w:p>
          <w:p w14:paraId="31D817BB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4A1321BF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am a Negro American</w:t>
            </w:r>
          </w:p>
          <w:p w14:paraId="5B027ACC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Out to defend my land</w:t>
            </w:r>
          </w:p>
          <w:p w14:paraId="092DB8DB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Army, Navy, Air Corps—</w:t>
            </w:r>
          </w:p>
          <w:p w14:paraId="3A196DBE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am there.</w:t>
            </w:r>
          </w:p>
          <w:p w14:paraId="7C93F719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take munitions through,</w:t>
            </w:r>
          </w:p>
          <w:p w14:paraId="537B7B8F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fight—or stevedore, too.</w:t>
            </w:r>
          </w:p>
          <w:p w14:paraId="433FF1FE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I face death the same as you do </w:t>
            </w:r>
          </w:p>
          <w:p w14:paraId="07337D56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Everywhere.</w:t>
            </w:r>
          </w:p>
          <w:p w14:paraId="5D5BFA79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2CA4D092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seen my buddy lying</w:t>
            </w:r>
          </w:p>
          <w:p w14:paraId="49E237FF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Where he fell.</w:t>
            </w:r>
          </w:p>
          <w:p w14:paraId="068B0C01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watched him dying</w:t>
            </w:r>
          </w:p>
          <w:p w14:paraId="1F58381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promised him that I would try</w:t>
            </w:r>
          </w:p>
          <w:p w14:paraId="166C86E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To make our land a land</w:t>
            </w:r>
          </w:p>
          <w:p w14:paraId="5C7FF66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Where his son could be a man—</w:t>
            </w:r>
          </w:p>
          <w:p w14:paraId="341CA6E2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And there'd be no Jim Crow birds</w:t>
            </w:r>
          </w:p>
          <w:p w14:paraId="4A3B014B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Left in our sky.</w:t>
            </w:r>
          </w:p>
          <w:p w14:paraId="54AD883D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20507EE1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Times New Roman"/>
                <w:b/>
                <w:bCs/>
                <w:color w:val="CC6600"/>
                <w:kern w:val="36"/>
                <w:sz w:val="22"/>
                <w:szCs w:val="27"/>
              </w:rPr>
            </w:pPr>
          </w:p>
        </w:tc>
        <w:tc>
          <w:tcPr>
            <w:tcW w:w="5688" w:type="dxa"/>
          </w:tcPr>
          <w:p w14:paraId="4B2034BC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2D93F693" w14:textId="77777777" w:rsid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20673CEC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So this is what I want to know:</w:t>
            </w:r>
          </w:p>
          <w:p w14:paraId="3398E335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we see Victory's glow,</w:t>
            </w:r>
          </w:p>
          <w:p w14:paraId="0B5127F2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you still let old Jim Crow</w:t>
            </w:r>
          </w:p>
          <w:p w14:paraId="4376318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Hold me back?</w:t>
            </w:r>
          </w:p>
          <w:p w14:paraId="2856CDE1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all those foreign folks who've waited—</w:t>
            </w:r>
          </w:p>
          <w:p w14:paraId="2524EF4E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Italians, Chinese, Danes—are liberated.</w:t>
            </w:r>
          </w:p>
          <w:p w14:paraId="14FD5084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I still be ill-fated</w:t>
            </w:r>
          </w:p>
          <w:p w14:paraId="55068EE0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Because I'm black?</w:t>
            </w:r>
          </w:p>
          <w:p w14:paraId="77A406AE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6AA14336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Here in my own, my native land,</w:t>
            </w:r>
          </w:p>
          <w:p w14:paraId="479C4E2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the Jim Crow laws still stand?</w:t>
            </w:r>
          </w:p>
          <w:p w14:paraId="526EF859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Dixie lynch me still</w:t>
            </w:r>
          </w:p>
          <w:p w14:paraId="063A416E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I return?</w:t>
            </w:r>
          </w:p>
          <w:p w14:paraId="03ECDD4D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Or will you comrades in arms</w:t>
            </w:r>
          </w:p>
          <w:p w14:paraId="30F27943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From the factories and the farms,</w:t>
            </w:r>
          </w:p>
          <w:p w14:paraId="6122D235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Have learned what this war</w:t>
            </w:r>
          </w:p>
          <w:p w14:paraId="0FE7376A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Was fought for us to learn?</w:t>
            </w:r>
          </w:p>
          <w:p w14:paraId="34459029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6BB846A4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I take off my uniform,</w:t>
            </w:r>
          </w:p>
          <w:p w14:paraId="177AE1F0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I be safe from harm—</w:t>
            </w:r>
          </w:p>
          <w:p w14:paraId="603A7E71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Or will you do me</w:t>
            </w:r>
          </w:p>
          <w:p w14:paraId="3F118F1D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As the Germans did the Jews?</w:t>
            </w:r>
          </w:p>
          <w:p w14:paraId="1FAC321D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I've helped this world to save,</w:t>
            </w:r>
          </w:p>
          <w:p w14:paraId="2C0B4F90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Shall I still be color's slave?</w:t>
            </w:r>
          </w:p>
          <w:p w14:paraId="48F816A9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Or will Victory change</w:t>
            </w:r>
          </w:p>
          <w:p w14:paraId="708A38F1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Your antiquated views?</w:t>
            </w:r>
          </w:p>
          <w:p w14:paraId="01B776CE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76557D0C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You can't say I didn't fight</w:t>
            </w:r>
          </w:p>
          <w:p w14:paraId="48AB28C0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To smash the Fascists' might.</w:t>
            </w:r>
          </w:p>
          <w:p w14:paraId="6947342D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You can't say I wasn't with you</w:t>
            </w:r>
          </w:p>
          <w:p w14:paraId="6BA987CC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in each battle.</w:t>
            </w:r>
          </w:p>
          <w:p w14:paraId="61CB9B10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As a soldier, and a friend.</w:t>
            </w:r>
          </w:p>
          <w:p w14:paraId="5B089BB0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this war comes to an end,</w:t>
            </w:r>
          </w:p>
          <w:p w14:paraId="744997D6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you herd me in a Jim Crow car</w:t>
            </w:r>
          </w:p>
          <w:p w14:paraId="4652D1F8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Like cattle?</w:t>
            </w:r>
          </w:p>
          <w:p w14:paraId="724E0037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356B381D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Or will you stand up like a man</w:t>
            </w:r>
          </w:p>
          <w:p w14:paraId="6D548D5E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At home and take your stand</w:t>
            </w:r>
          </w:p>
          <w:p w14:paraId="5FC0515F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For Democracy?</w:t>
            </w:r>
          </w:p>
          <w:p w14:paraId="6FFE9E06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That's all I ask of you.</w:t>
            </w:r>
          </w:p>
          <w:p w14:paraId="16013754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we lay the guns away</w:t>
            </w:r>
          </w:p>
          <w:p w14:paraId="47B461C4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To celebrate</w:t>
            </w:r>
          </w:p>
          <w:p w14:paraId="6E176448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Our Victory Day</w:t>
            </w:r>
          </w:p>
          <w:p w14:paraId="126F1452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V-DAY BE ME-DAY, TOO?</w:t>
            </w:r>
          </w:p>
          <w:p w14:paraId="4A6B527F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That's what I want to know.</w:t>
            </w:r>
          </w:p>
          <w:p w14:paraId="1248C1A2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0C39221F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            Sincerely,</w:t>
            </w:r>
          </w:p>
          <w:p w14:paraId="06DEB091" w14:textId="77777777" w:rsid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                GI Joe.</w:t>
            </w:r>
          </w:p>
          <w:p w14:paraId="28287216" w14:textId="77777777" w:rsid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14:paraId="32AD6D71" w14:textId="77777777"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</w:tc>
      </w:tr>
    </w:tbl>
    <w:p w14:paraId="03F5E04D" w14:textId="77777777" w:rsidR="00A2735B" w:rsidRPr="00A2735B" w:rsidRDefault="00A2735B" w:rsidP="00A2735B">
      <w:pPr>
        <w:rPr>
          <w:rFonts w:ascii="Arial Narrow" w:hAnsi="Arial Narrow"/>
          <w:color w:val="FF0000"/>
          <w:sz w:val="20"/>
        </w:rPr>
      </w:pPr>
    </w:p>
    <w:sectPr w:rsidR="00A2735B" w:rsidRPr="00A2735B" w:rsidSect="001D7673">
      <w:pgSz w:w="12240" w:h="15840"/>
      <w:pgMar w:top="720" w:right="36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1F7B6371"/>
    <w:multiLevelType w:val="hybridMultilevel"/>
    <w:tmpl w:val="7430A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D7AFB"/>
    <w:multiLevelType w:val="hybridMultilevel"/>
    <w:tmpl w:val="751C3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20A08"/>
    <w:multiLevelType w:val="multilevel"/>
    <w:tmpl w:val="EB083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69D58E9"/>
    <w:multiLevelType w:val="hybridMultilevel"/>
    <w:tmpl w:val="5B9A88DC"/>
    <w:lvl w:ilvl="0" w:tplc="DB700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E86BD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105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4E7A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7CA4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78CC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D04D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DEB0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EE9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8145E"/>
    <w:rsid w:val="00090289"/>
    <w:rsid w:val="000E16C4"/>
    <w:rsid w:val="000F448E"/>
    <w:rsid w:val="00153E16"/>
    <w:rsid w:val="0018145E"/>
    <w:rsid w:val="001D7673"/>
    <w:rsid w:val="00212A01"/>
    <w:rsid w:val="002C678C"/>
    <w:rsid w:val="003F30DF"/>
    <w:rsid w:val="00424A33"/>
    <w:rsid w:val="00442425"/>
    <w:rsid w:val="0048248B"/>
    <w:rsid w:val="00482ED7"/>
    <w:rsid w:val="005A4D9C"/>
    <w:rsid w:val="0060704F"/>
    <w:rsid w:val="0067570A"/>
    <w:rsid w:val="00690DA1"/>
    <w:rsid w:val="006F52CA"/>
    <w:rsid w:val="0079035C"/>
    <w:rsid w:val="0083471B"/>
    <w:rsid w:val="00863FEC"/>
    <w:rsid w:val="00874573"/>
    <w:rsid w:val="00920908"/>
    <w:rsid w:val="009612DC"/>
    <w:rsid w:val="009914D8"/>
    <w:rsid w:val="009D5A8E"/>
    <w:rsid w:val="009E3A67"/>
    <w:rsid w:val="00A02375"/>
    <w:rsid w:val="00A2735B"/>
    <w:rsid w:val="00AB2117"/>
    <w:rsid w:val="00B1151B"/>
    <w:rsid w:val="00B1766A"/>
    <w:rsid w:val="00CC6E47"/>
    <w:rsid w:val="00D071D8"/>
    <w:rsid w:val="00D62FEE"/>
    <w:rsid w:val="00E5279E"/>
    <w:rsid w:val="00E82C8C"/>
    <w:rsid w:val="00E90771"/>
    <w:rsid w:val="00E93510"/>
    <w:rsid w:val="00F15561"/>
    <w:rsid w:val="00F67899"/>
    <w:rsid w:val="00F7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087E6C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7570A"/>
  </w:style>
  <w:style w:type="paragraph" w:styleId="Heading1">
    <w:name w:val="heading 1"/>
    <w:basedOn w:val="Normal"/>
    <w:link w:val="Heading1Char"/>
    <w:uiPriority w:val="9"/>
    <w:qFormat/>
    <w:rsid w:val="00A2735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A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5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E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D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E16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273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A2735B"/>
  </w:style>
  <w:style w:type="character" w:styleId="Hyperlink">
    <w:name w:val="Hyperlink"/>
    <w:basedOn w:val="DefaultParagraphFont"/>
    <w:uiPriority w:val="99"/>
    <w:semiHidden/>
    <w:unhideWhenUsed/>
    <w:rsid w:val="00A2735B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273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2735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604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819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520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330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79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235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896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4986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microsoft.com/office/2007/relationships/hdphoto" Target="media/hdphoto1.wdp"/><Relationship Id="rId16" Type="http://schemas.openxmlformats.org/officeDocument/2006/relationships/hyperlink" Target="http://www.poets.org/poet.php/prmPID/83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598</Words>
  <Characters>3414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Falls Church City Schools</Company>
  <LinksUpToDate>false</LinksUpToDate>
  <CharactersWithSpaces>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Falls Church City Schools</dc:creator>
  <cp:keywords/>
  <dc:description/>
  <cp:lastModifiedBy>Microsoft Office User</cp:lastModifiedBy>
  <cp:revision>24</cp:revision>
  <cp:lastPrinted>2014-04-03T20:38:00Z</cp:lastPrinted>
  <dcterms:created xsi:type="dcterms:W3CDTF">2014-03-27T02:19:00Z</dcterms:created>
  <dcterms:modified xsi:type="dcterms:W3CDTF">2021-04-15T19:30:00Z</dcterms:modified>
</cp:coreProperties>
</file>