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D7B3" w14:textId="77777777" w:rsidR="00AE5EE4" w:rsidRPr="00DF36A2" w:rsidRDefault="00AF30E7" w:rsidP="00AF30E7">
      <w:pPr>
        <w:rPr>
          <w:rFonts w:ascii="Rockwell" w:hAnsi="Rockwell"/>
          <w:b/>
          <w:i/>
          <w:sz w:val="18"/>
          <w:szCs w:val="32"/>
        </w:rPr>
      </w:pPr>
      <w:r w:rsidRPr="00DF36A2">
        <w:rPr>
          <w:rFonts w:ascii="Rockwell" w:hAnsi="Rockwell"/>
          <w:b/>
          <w:sz w:val="20"/>
          <w:szCs w:val="32"/>
        </w:rPr>
        <w:t xml:space="preserve">GRADING: </w:t>
      </w:r>
      <w:r w:rsidR="00AE5EE4" w:rsidRPr="00DF36A2">
        <w:rPr>
          <w:rFonts w:ascii="Rockwell" w:hAnsi="Rockwell"/>
          <w:b/>
          <w:sz w:val="20"/>
          <w:szCs w:val="32"/>
        </w:rPr>
        <w:t>MYP</w:t>
      </w:r>
      <w:r w:rsidR="00A17E6D" w:rsidRPr="00DF36A2">
        <w:rPr>
          <w:rFonts w:ascii="Rockwell" w:hAnsi="Rockwell"/>
          <w:b/>
          <w:sz w:val="20"/>
          <w:szCs w:val="32"/>
        </w:rPr>
        <w:t xml:space="preserve"> </w:t>
      </w:r>
      <w:r w:rsidR="001313B1" w:rsidRPr="00DF36A2">
        <w:rPr>
          <w:rFonts w:ascii="Rockwell" w:hAnsi="Rockwell"/>
          <w:b/>
          <w:sz w:val="20"/>
          <w:szCs w:val="32"/>
        </w:rPr>
        <w:t xml:space="preserve">– Individuals &amp; Societies </w:t>
      </w:r>
      <w:r w:rsidR="00A17E6D" w:rsidRPr="00DF36A2">
        <w:rPr>
          <w:rFonts w:ascii="Rockwell" w:hAnsi="Rockwell"/>
          <w:b/>
          <w:sz w:val="20"/>
          <w:szCs w:val="32"/>
        </w:rPr>
        <w:t xml:space="preserve"> </w:t>
      </w:r>
      <w:r w:rsidR="00A17E6D" w:rsidRPr="00DF36A2">
        <w:rPr>
          <w:rFonts w:ascii="Rockwell" w:hAnsi="Rockwell"/>
          <w:b/>
          <w:sz w:val="18"/>
          <w:szCs w:val="32"/>
        </w:rPr>
        <w:t xml:space="preserve">     </w:t>
      </w:r>
      <w:r w:rsidR="00EB0313">
        <w:rPr>
          <w:rFonts w:ascii="Rockwell" w:hAnsi="Rockwell"/>
          <w:b/>
          <w:sz w:val="18"/>
          <w:szCs w:val="32"/>
        </w:rPr>
        <w:tab/>
      </w:r>
      <w:r w:rsidR="00EB0313">
        <w:rPr>
          <w:rFonts w:ascii="Rockwell" w:hAnsi="Rockwell"/>
          <w:b/>
          <w:sz w:val="18"/>
          <w:szCs w:val="32"/>
        </w:rPr>
        <w:tab/>
      </w:r>
      <w:r w:rsidR="00EB0313">
        <w:rPr>
          <w:rFonts w:ascii="Rockwell" w:hAnsi="Rockwell"/>
          <w:b/>
          <w:sz w:val="18"/>
          <w:szCs w:val="32"/>
        </w:rPr>
        <w:tab/>
      </w:r>
      <w:r w:rsidR="00EB0313">
        <w:rPr>
          <w:rFonts w:ascii="Rockwell" w:hAnsi="Rockwell"/>
          <w:b/>
          <w:sz w:val="18"/>
          <w:szCs w:val="32"/>
        </w:rPr>
        <w:tab/>
        <w:t xml:space="preserve">                       Unit 2: iMovie Documentary </w:t>
      </w:r>
      <w:r w:rsidR="00BB6FAA">
        <w:rPr>
          <w:rFonts w:ascii="Rockwell" w:hAnsi="Rockwell"/>
          <w:b/>
          <w:sz w:val="18"/>
          <w:szCs w:val="32"/>
        </w:rPr>
        <w:t xml:space="preserve">                               </w:t>
      </w:r>
      <w:r w:rsidR="007746A4" w:rsidRPr="00DF36A2">
        <w:rPr>
          <w:rFonts w:ascii="Rockwell" w:hAnsi="Rockwell"/>
          <w:b/>
          <w:sz w:val="18"/>
          <w:szCs w:val="32"/>
        </w:rPr>
        <w:t xml:space="preserve">   </w:t>
      </w:r>
      <w:r w:rsidR="0063712B">
        <w:rPr>
          <w:rFonts w:ascii="Rockwell" w:hAnsi="Rockwell"/>
          <w:b/>
          <w:sz w:val="18"/>
          <w:szCs w:val="32"/>
        </w:rPr>
        <w:t xml:space="preserve"> </w:t>
      </w:r>
      <w:r w:rsidR="007746A4" w:rsidRPr="00DF36A2">
        <w:rPr>
          <w:rFonts w:ascii="Rockwell" w:hAnsi="Rockwell"/>
          <w:b/>
          <w:sz w:val="18"/>
          <w:szCs w:val="32"/>
        </w:rPr>
        <w:t xml:space="preserve"> </w:t>
      </w:r>
    </w:p>
    <w:p w14:paraId="11B1D954" w14:textId="77777777" w:rsidR="00A26AF3" w:rsidRPr="007746A4" w:rsidRDefault="00A26AF3" w:rsidP="00AF30E7">
      <w:pPr>
        <w:rPr>
          <w:rFonts w:ascii="Rockwell" w:hAnsi="Rockwell"/>
          <w:sz w:val="2"/>
        </w:rPr>
      </w:pPr>
    </w:p>
    <w:p w14:paraId="6EEB232F" w14:textId="77777777" w:rsidR="00CF405D" w:rsidRPr="007746A4" w:rsidRDefault="00CF405D" w:rsidP="00CF405D">
      <w:pPr>
        <w:rPr>
          <w:rFonts w:ascii="Arial Narrow" w:hAnsi="Arial Narrow" w:cs="MyriadPro-Regular"/>
          <w:b/>
          <w:color w:val="000000" w:themeColor="text1"/>
          <w:sz w:val="2"/>
          <w:szCs w:val="16"/>
        </w:rPr>
      </w:pPr>
    </w:p>
    <w:p w14:paraId="4DB1C0B4" w14:textId="77777777" w:rsidR="00EB0313" w:rsidRPr="00EB0313" w:rsidRDefault="00EB0313" w:rsidP="003D40F4">
      <w:pPr>
        <w:ind w:right="-450"/>
        <w:rPr>
          <w:rFonts w:ascii="Arial Narrow" w:hAnsi="Arial Narrow" w:cs="MyriadPro-Regular"/>
          <w:b/>
          <w:color w:val="000000" w:themeColor="text1"/>
          <w:sz w:val="2"/>
          <w:szCs w:val="40"/>
        </w:rPr>
      </w:pPr>
    </w:p>
    <w:p w14:paraId="373A9255" w14:textId="77777777" w:rsidR="00CF405D" w:rsidRPr="00682DEE" w:rsidRDefault="00CF405D" w:rsidP="003D40F4">
      <w:pPr>
        <w:ind w:right="-450"/>
        <w:rPr>
          <w:rFonts w:ascii="Arial Narrow" w:hAnsi="Arial Narrow"/>
          <w:i/>
          <w:sz w:val="18"/>
        </w:rPr>
      </w:pPr>
      <w:r w:rsidRPr="00682DEE">
        <w:rPr>
          <w:rFonts w:ascii="Arial Narrow" w:hAnsi="Arial Narrow" w:cs="MyriadPro-Regular"/>
          <w:b/>
          <w:color w:val="000000" w:themeColor="text1"/>
          <w:sz w:val="18"/>
          <w:szCs w:val="40"/>
        </w:rPr>
        <w:t>Driving Question:</w:t>
      </w:r>
      <w:r w:rsidRPr="00682DEE">
        <w:rPr>
          <w:rFonts w:ascii="Arial Narrow" w:hAnsi="Arial Narrow" w:cs="MyriadPro-Regular"/>
          <w:color w:val="000000" w:themeColor="text1"/>
          <w:sz w:val="18"/>
          <w:szCs w:val="40"/>
        </w:rPr>
        <w:t xml:space="preserve"> </w:t>
      </w:r>
      <w:r w:rsidR="003D40F4" w:rsidRPr="00682DEE">
        <w:rPr>
          <w:rFonts w:ascii="Arial Narrow" w:hAnsi="Arial Narrow" w:cs="MyriadPro-Regular"/>
          <w:color w:val="000000" w:themeColor="text1"/>
          <w:sz w:val="18"/>
          <w:szCs w:val="40"/>
        </w:rPr>
        <w:t xml:space="preserve"> </w:t>
      </w:r>
      <w:r w:rsidR="003D40F4" w:rsidRPr="00682DEE">
        <w:rPr>
          <w:rFonts w:ascii="Arial Narrow" w:hAnsi="Arial Narrow"/>
          <w:i/>
          <w:sz w:val="18"/>
        </w:rPr>
        <w:t xml:space="preserve">After </w:t>
      </w:r>
      <w:r w:rsidRPr="00682DEE">
        <w:rPr>
          <w:rFonts w:ascii="Arial Narrow" w:hAnsi="Arial Narrow"/>
          <w:i/>
          <w:sz w:val="18"/>
        </w:rPr>
        <w:t xml:space="preserve">the Civil War, </w:t>
      </w:r>
      <w:r w:rsidR="003D40F4" w:rsidRPr="00682DEE">
        <w:rPr>
          <w:rFonts w:ascii="Arial Narrow" w:hAnsi="Arial Narrow"/>
          <w:i/>
          <w:sz w:val="18"/>
        </w:rPr>
        <w:t xml:space="preserve">how did immigration, innovation, and industrialization led to significant changes in American society. </w:t>
      </w:r>
    </w:p>
    <w:p w14:paraId="5D0C91A8" w14:textId="77777777" w:rsidR="003D40F4" w:rsidRPr="00EB0313" w:rsidRDefault="003D40F4" w:rsidP="003D40F4">
      <w:pPr>
        <w:ind w:right="-450"/>
        <w:rPr>
          <w:rFonts w:ascii="Arial Narrow" w:hAnsi="Arial Narrow"/>
          <w:sz w:val="2"/>
        </w:rPr>
      </w:pPr>
    </w:p>
    <w:p w14:paraId="463CBE83" w14:textId="77777777" w:rsidR="00EB0313" w:rsidRPr="003B4C3D" w:rsidRDefault="00CF405D" w:rsidP="00EB0313">
      <w:pPr>
        <w:pStyle w:val="NormalWeb"/>
        <w:spacing w:before="0" w:beforeAutospacing="0" w:after="0" w:afterAutospacing="0"/>
        <w:rPr>
          <w:rFonts w:ascii="Arial Narrow" w:hAnsi="Arial Narrow"/>
          <w:sz w:val="18"/>
        </w:rPr>
      </w:pPr>
      <w:r w:rsidRPr="003B4C3D">
        <w:rPr>
          <w:rFonts w:ascii="Arial Narrow" w:hAnsi="Arial Narrow"/>
          <w:b/>
          <w:sz w:val="16"/>
        </w:rPr>
        <w:t>MYP Statement of Inquiry:</w:t>
      </w:r>
      <w:r w:rsidRPr="003B4C3D">
        <w:rPr>
          <w:rFonts w:ascii="Arial Narrow" w:hAnsi="Arial Narrow"/>
          <w:sz w:val="16"/>
        </w:rPr>
        <w:t xml:space="preserve"> </w:t>
      </w:r>
      <w:r w:rsidR="00EB0313" w:rsidRPr="003B4C3D">
        <w:rPr>
          <w:rFonts w:ascii="Arial Narrow" w:hAnsi="Arial Narrow" w:cs="Calibri"/>
          <w:color w:val="000000"/>
          <w:sz w:val="20"/>
          <w:szCs w:val="26"/>
          <w:shd w:val="clear" w:color="auto" w:fill="FFFFFF"/>
        </w:rPr>
        <w:t xml:space="preserve">The migration of people has led to innovation and revolution and affects the systems of society in the United States. </w:t>
      </w:r>
    </w:p>
    <w:p w14:paraId="23657152" w14:textId="77777777" w:rsidR="00CE4835" w:rsidRPr="00CE4835" w:rsidRDefault="00CE4835" w:rsidP="003D40F4">
      <w:pPr>
        <w:ind w:right="-450"/>
        <w:rPr>
          <w:rFonts w:ascii="Arial Narrow" w:hAnsi="Arial Narrow"/>
          <w:sz w:val="6"/>
        </w:rPr>
      </w:pPr>
    </w:p>
    <w:p w14:paraId="05B92671" w14:textId="77777777" w:rsidR="003D40F4" w:rsidRPr="00682DEE" w:rsidRDefault="00CE4835" w:rsidP="00CE4835">
      <w:pPr>
        <w:ind w:right="180"/>
        <w:jc w:val="right"/>
        <w:rPr>
          <w:rFonts w:ascii="Arial Narrow" w:hAnsi="Arial Narrow"/>
          <w:sz w:val="18"/>
        </w:rPr>
      </w:pPr>
      <w:r w:rsidRPr="0063712B">
        <w:rPr>
          <w:rFonts w:ascii="Rockwell" w:hAnsi="Rockwell"/>
          <w:b/>
          <w:sz w:val="20"/>
        </w:rPr>
        <w:t xml:space="preserve">Criterion A: </w:t>
      </w:r>
      <w:r>
        <w:rPr>
          <w:rFonts w:ascii="Rockwell" w:hAnsi="Rockwell"/>
          <w:b/>
          <w:sz w:val="20"/>
        </w:rPr>
        <w:t>KNOWLEDGE &amp; UNDERSTANDING</w:t>
      </w:r>
    </w:p>
    <w:p w14:paraId="2B0473C0" w14:textId="77777777" w:rsidR="000A5C19" w:rsidRPr="007746A4" w:rsidRDefault="000A5C19" w:rsidP="00AE5EE4">
      <w:pPr>
        <w:autoSpaceDE w:val="0"/>
        <w:autoSpaceDN w:val="0"/>
        <w:adjustRightInd w:val="0"/>
        <w:rPr>
          <w:rFonts w:ascii="Arial Narrow" w:hAnsi="Arial Narrow" w:cs="MyriadPro-Regular"/>
          <w:color w:val="000000" w:themeColor="text1"/>
          <w:sz w:val="4"/>
          <w:szCs w:val="4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80"/>
        <w:gridCol w:w="8868"/>
      </w:tblGrid>
      <w:tr w:rsidR="00AE5EE4" w:rsidRPr="007746A4" w14:paraId="5F0A8E6D" w14:textId="77777777" w:rsidTr="001313B1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64D95727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0F15B2C" w14:textId="77777777" w:rsidR="00AE5EE4" w:rsidRPr="007746A4" w:rsidRDefault="00AE5EE4" w:rsidP="00DF36A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Achievement Level</w:t>
            </w:r>
          </w:p>
        </w:tc>
        <w:tc>
          <w:tcPr>
            <w:tcW w:w="8868" w:type="dxa"/>
            <w:shd w:val="clear" w:color="auto" w:fill="auto"/>
          </w:tcPr>
          <w:p w14:paraId="46435EF5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9EAAC8" w14:textId="77777777" w:rsidR="00AE5EE4" w:rsidRPr="007746A4" w:rsidRDefault="002667E3" w:rsidP="00AF30E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Descriptor</w:t>
            </w:r>
            <w:r w:rsidR="00AF30E7" w:rsidRPr="007746A4">
              <w:rPr>
                <w:rFonts w:ascii="Arial" w:hAnsi="Arial" w:cs="Arial"/>
                <w:b/>
                <w:sz w:val="16"/>
                <w:szCs w:val="20"/>
              </w:rPr>
              <w:t xml:space="preserve"> – What does this look like? </w:t>
            </w:r>
          </w:p>
        </w:tc>
      </w:tr>
      <w:tr w:rsidR="00AE5EE4" w:rsidRPr="007746A4" w14:paraId="0DA06C0E" w14:textId="77777777" w:rsidTr="00196553">
        <w:tc>
          <w:tcPr>
            <w:tcW w:w="1680" w:type="dxa"/>
            <w:vMerge w:val="restart"/>
            <w:shd w:val="clear" w:color="auto" w:fill="D9D9D9" w:themeFill="background1" w:themeFillShade="D9"/>
          </w:tcPr>
          <w:p w14:paraId="3306C849" w14:textId="77777777" w:rsidR="00D41210" w:rsidRPr="007746A4" w:rsidRDefault="00D41210" w:rsidP="00AF3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263E6672" w14:textId="77777777" w:rsidR="00AE5EE4" w:rsidRPr="007746A4" w:rsidRDefault="00AE5EE4" w:rsidP="00AF3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0</w:t>
            </w:r>
          </w:p>
          <w:p w14:paraId="42ECF9A8" w14:textId="77777777" w:rsidR="00D41210" w:rsidRPr="007746A4" w:rsidRDefault="00D41210" w:rsidP="00AF3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18327E7F" w14:textId="77777777" w:rsidR="00D41210" w:rsidRPr="007746A4" w:rsidRDefault="00D41210" w:rsidP="00AF3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F</w:t>
            </w:r>
          </w:p>
          <w:p w14:paraId="642B8728" w14:textId="77777777" w:rsidR="00AE5EE4" w:rsidRPr="007746A4" w:rsidRDefault="00D41210" w:rsidP="0077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(59% or below)</w:t>
            </w:r>
          </w:p>
        </w:tc>
        <w:tc>
          <w:tcPr>
            <w:tcW w:w="8868" w:type="dxa"/>
            <w:shd w:val="clear" w:color="auto" w:fill="D9D9D9" w:themeFill="background1" w:themeFillShade="D9"/>
          </w:tcPr>
          <w:p w14:paraId="74ECEC22" w14:textId="77777777" w:rsidR="007746A4" w:rsidRPr="00196553" w:rsidRDefault="007746A4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  <w:shd w:val="clear" w:color="auto" w:fill="F2F2F2" w:themeFill="background1" w:themeFillShade="F2"/>
              </w:rPr>
            </w:pPr>
          </w:p>
          <w:p w14:paraId="402BD60E" w14:textId="77777777" w:rsidR="000A5C19" w:rsidRDefault="00AE5EE4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196553">
              <w:rPr>
                <w:rFonts w:ascii="Arial" w:hAnsi="Arial" w:cs="Arial"/>
                <w:b/>
                <w:sz w:val="16"/>
                <w:szCs w:val="20"/>
                <w:shd w:val="clear" w:color="auto" w:fill="F2F2F2" w:themeFill="background1" w:themeFillShade="F2"/>
              </w:rPr>
              <w:t>The student d</w:t>
            </w:r>
            <w:r w:rsidRPr="00196553">
              <w:rPr>
                <w:rFonts w:ascii="Arial" w:hAnsi="Arial" w:cs="Arial"/>
                <w:b/>
                <w:sz w:val="16"/>
                <w:szCs w:val="20"/>
              </w:rPr>
              <w:t>oes not reach a standard described by any of the descriptors given below.</w:t>
            </w:r>
          </w:p>
          <w:p w14:paraId="6CBF9ABE" w14:textId="77777777" w:rsidR="00196553" w:rsidRPr="00196553" w:rsidRDefault="00196553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AE5EE4" w:rsidRPr="007746A4" w14:paraId="07B6E9C0" w14:textId="77777777" w:rsidTr="00196553">
        <w:trPr>
          <w:trHeight w:val="359"/>
        </w:trPr>
        <w:tc>
          <w:tcPr>
            <w:tcW w:w="1680" w:type="dxa"/>
            <w:vMerge/>
            <w:shd w:val="clear" w:color="auto" w:fill="D9D9D9" w:themeFill="background1" w:themeFillShade="D9"/>
          </w:tcPr>
          <w:p w14:paraId="5E5E0078" w14:textId="77777777" w:rsidR="00AE5EE4" w:rsidRPr="007746A4" w:rsidRDefault="00AE5EE4" w:rsidP="00AF3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868" w:type="dxa"/>
            <w:shd w:val="clear" w:color="auto" w:fill="D9D9D9" w:themeFill="background1" w:themeFillShade="D9"/>
          </w:tcPr>
          <w:p w14:paraId="5744DBF3" w14:textId="77777777" w:rsidR="000A5C19" w:rsidRPr="007746A4" w:rsidRDefault="00AE5EE4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</w:tc>
      </w:tr>
      <w:tr w:rsidR="00AE5EE4" w:rsidRPr="007746A4" w14:paraId="63D271E5" w14:textId="77777777" w:rsidTr="001313B1">
        <w:tc>
          <w:tcPr>
            <w:tcW w:w="1680" w:type="dxa"/>
            <w:vMerge w:val="restart"/>
            <w:shd w:val="clear" w:color="auto" w:fill="auto"/>
          </w:tcPr>
          <w:p w14:paraId="0F321084" w14:textId="77777777" w:rsidR="00D41210" w:rsidRPr="007746A4" w:rsidRDefault="00D41210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0EB0606A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1–2</w:t>
            </w:r>
          </w:p>
          <w:p w14:paraId="1F6F686D" w14:textId="77777777" w:rsidR="00CF405D" w:rsidRPr="007746A4" w:rsidRDefault="00CF405D" w:rsidP="00D41210">
            <w:pPr>
              <w:rPr>
                <w:rFonts w:ascii="Arial" w:hAnsi="Arial" w:cs="Arial"/>
                <w:sz w:val="16"/>
                <w:szCs w:val="24"/>
              </w:rPr>
            </w:pPr>
          </w:p>
          <w:p w14:paraId="1005CDA1" w14:textId="77777777" w:rsidR="00CF405D" w:rsidRPr="007746A4" w:rsidRDefault="00CF405D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D</w:t>
            </w:r>
          </w:p>
          <w:p w14:paraId="49AE5D86" w14:textId="77777777" w:rsidR="00CF405D" w:rsidRPr="007746A4" w:rsidRDefault="00B437DB" w:rsidP="00AF30E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>(6</w:t>
            </w:r>
            <w:r w:rsidR="00CF405D" w:rsidRPr="007746A4">
              <w:rPr>
                <w:rFonts w:ascii="Arial" w:hAnsi="Arial" w:cs="Arial"/>
                <w:sz w:val="16"/>
                <w:szCs w:val="24"/>
              </w:rPr>
              <w:t>0</w:t>
            </w:r>
            <w:r w:rsidR="00D41210" w:rsidRPr="007746A4">
              <w:rPr>
                <w:rFonts w:ascii="Arial" w:hAnsi="Arial" w:cs="Arial"/>
                <w:sz w:val="16"/>
                <w:szCs w:val="24"/>
              </w:rPr>
              <w:t>%</w:t>
            </w:r>
            <w:r>
              <w:rPr>
                <w:rFonts w:ascii="Arial" w:hAnsi="Arial" w:cs="Arial"/>
                <w:sz w:val="16"/>
                <w:szCs w:val="24"/>
              </w:rPr>
              <w:t>-6</w:t>
            </w:r>
            <w:r w:rsidR="00CF405D" w:rsidRPr="007746A4">
              <w:rPr>
                <w:rFonts w:ascii="Arial" w:hAnsi="Arial" w:cs="Arial"/>
                <w:sz w:val="16"/>
                <w:szCs w:val="24"/>
              </w:rPr>
              <w:t>9%)</w:t>
            </w:r>
          </w:p>
        </w:tc>
        <w:tc>
          <w:tcPr>
            <w:tcW w:w="8868" w:type="dxa"/>
            <w:shd w:val="clear" w:color="auto" w:fill="auto"/>
          </w:tcPr>
          <w:p w14:paraId="4146B4D2" w14:textId="77777777" w:rsidR="00A904CA" w:rsidRPr="007746A4" w:rsidRDefault="00A904CA" w:rsidP="00A904C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The Student:</w:t>
            </w:r>
          </w:p>
          <w:p w14:paraId="5093BFA5" w14:textId="77777777" w:rsidR="00400B91" w:rsidRPr="007746A4" w:rsidRDefault="00A904CA" w:rsidP="002667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Recognizes some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vocabulary </w:t>
            </w:r>
            <w:r w:rsidR="003D40F4">
              <w:rPr>
                <w:rFonts w:ascii="Arial" w:hAnsi="Arial" w:cs="Arial"/>
                <w:sz w:val="16"/>
                <w:szCs w:val="20"/>
              </w:rPr>
              <w:t>relating to innovations and revolutions</w:t>
            </w:r>
          </w:p>
          <w:p w14:paraId="4F2BF13C" w14:textId="77777777" w:rsidR="00AE5EE4" w:rsidRPr="007746A4" w:rsidRDefault="00A904CA" w:rsidP="003D40F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Cs/>
                <w:sz w:val="16"/>
                <w:szCs w:val="20"/>
              </w:rPr>
              <w:t xml:space="preserve">Demonstrates </w:t>
            </w: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basic</w:t>
            </w:r>
            <w:r w:rsidRPr="007746A4">
              <w:rPr>
                <w:rFonts w:ascii="Arial" w:hAnsi="Arial" w:cs="Arial"/>
                <w:bCs/>
                <w:sz w:val="16"/>
                <w:szCs w:val="20"/>
              </w:rPr>
              <w:t xml:space="preserve"> knowledge and understanding of content and concepts through </w:t>
            </w: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limited</w:t>
            </w:r>
            <w:r w:rsidRPr="007746A4">
              <w:rPr>
                <w:rFonts w:ascii="Arial" w:hAnsi="Arial" w:cs="Arial"/>
                <w:bCs/>
                <w:sz w:val="16"/>
                <w:szCs w:val="20"/>
              </w:rPr>
              <w:t xml:space="preserve"> descriptions and/or examples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 xml:space="preserve"> of</w:t>
            </w:r>
            <w:r w:rsidR="00CF405D" w:rsidRPr="007746A4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>changes caused by immigration and technology after the Civil War</w:t>
            </w:r>
          </w:p>
        </w:tc>
      </w:tr>
      <w:tr w:rsidR="00AE5EE4" w:rsidRPr="007746A4" w14:paraId="08AAF517" w14:textId="77777777" w:rsidTr="001313B1">
        <w:tc>
          <w:tcPr>
            <w:tcW w:w="1680" w:type="dxa"/>
            <w:vMerge/>
            <w:shd w:val="clear" w:color="auto" w:fill="auto"/>
          </w:tcPr>
          <w:p w14:paraId="1B685C00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868" w:type="dxa"/>
            <w:shd w:val="clear" w:color="auto" w:fill="auto"/>
          </w:tcPr>
          <w:p w14:paraId="0D9E1E81" w14:textId="77777777" w:rsidR="00AE5EE4" w:rsidRPr="007746A4" w:rsidRDefault="00AE5EE4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Comments:</w:t>
            </w:r>
          </w:p>
          <w:p w14:paraId="0604FEAD" w14:textId="77777777" w:rsidR="000A5C19" w:rsidRPr="007746A4" w:rsidRDefault="000A5C19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E5EE4" w:rsidRPr="007746A4" w14:paraId="19476CDD" w14:textId="77777777" w:rsidTr="00196553">
        <w:tc>
          <w:tcPr>
            <w:tcW w:w="1680" w:type="dxa"/>
            <w:vMerge w:val="restart"/>
            <w:shd w:val="clear" w:color="auto" w:fill="D9D9D9" w:themeFill="background1" w:themeFillShade="D9"/>
          </w:tcPr>
          <w:p w14:paraId="21891659" w14:textId="77777777" w:rsidR="00D41210" w:rsidRPr="007746A4" w:rsidRDefault="00D41210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232B2781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3–4</w:t>
            </w:r>
          </w:p>
          <w:p w14:paraId="49974B2A" w14:textId="77777777" w:rsidR="00D41210" w:rsidRPr="007746A4" w:rsidRDefault="00D41210" w:rsidP="00D41210">
            <w:pPr>
              <w:rPr>
                <w:rFonts w:ascii="Arial" w:hAnsi="Arial" w:cs="Arial"/>
                <w:sz w:val="16"/>
                <w:szCs w:val="24"/>
              </w:rPr>
            </w:pPr>
          </w:p>
          <w:p w14:paraId="4C2B7927" w14:textId="77777777" w:rsidR="00D41210" w:rsidRPr="007746A4" w:rsidRDefault="00D41210" w:rsidP="00D41210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C</w:t>
            </w:r>
          </w:p>
          <w:p w14:paraId="3AD3A06A" w14:textId="77777777" w:rsidR="00D41210" w:rsidRPr="007746A4" w:rsidRDefault="00D41210" w:rsidP="00D4121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(70%- 79%)</w:t>
            </w:r>
          </w:p>
        </w:tc>
        <w:tc>
          <w:tcPr>
            <w:tcW w:w="8868" w:type="dxa"/>
            <w:shd w:val="clear" w:color="auto" w:fill="D9D9D9" w:themeFill="background1" w:themeFillShade="D9"/>
          </w:tcPr>
          <w:p w14:paraId="63BDD4C7" w14:textId="77777777" w:rsidR="00A904CA" w:rsidRPr="007746A4" w:rsidRDefault="00A904CA" w:rsidP="00A904C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The Student: </w:t>
            </w:r>
          </w:p>
          <w:p w14:paraId="0498C112" w14:textId="77777777" w:rsidR="00A904CA" w:rsidRPr="007746A4" w:rsidRDefault="00A904CA" w:rsidP="002667E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Uses some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vocabulary </w:t>
            </w:r>
            <w:r w:rsidR="00CF405D" w:rsidRPr="007746A4">
              <w:rPr>
                <w:rFonts w:ascii="Arial" w:hAnsi="Arial" w:cs="Arial"/>
                <w:sz w:val="16"/>
                <w:szCs w:val="20"/>
              </w:rPr>
              <w:t xml:space="preserve">relating to </w:t>
            </w:r>
            <w:r w:rsidR="003D40F4">
              <w:rPr>
                <w:rFonts w:ascii="Arial" w:hAnsi="Arial" w:cs="Arial"/>
                <w:sz w:val="16"/>
                <w:szCs w:val="20"/>
              </w:rPr>
              <w:t>innovations and revolutions</w:t>
            </w:r>
          </w:p>
          <w:p w14:paraId="73337CCB" w14:textId="77777777" w:rsidR="00AE5EE4" w:rsidRPr="007746A4" w:rsidRDefault="00A904CA" w:rsidP="003D40F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Demonstrates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satisfactory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knowledge and understanding of content and concepts through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simple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descriptions, explanations and/or examples</w:t>
            </w:r>
            <w:r w:rsidR="00CF405D" w:rsidRPr="007746A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>of</w:t>
            </w:r>
            <w:r w:rsidR="003D40F4" w:rsidRPr="007746A4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>changes caused by immigration and technology after the Civil War</w:t>
            </w:r>
          </w:p>
        </w:tc>
      </w:tr>
      <w:tr w:rsidR="00AE5EE4" w:rsidRPr="007746A4" w14:paraId="731FCEC0" w14:textId="77777777" w:rsidTr="00196553">
        <w:tc>
          <w:tcPr>
            <w:tcW w:w="1680" w:type="dxa"/>
            <w:vMerge/>
            <w:shd w:val="clear" w:color="auto" w:fill="D9D9D9" w:themeFill="background1" w:themeFillShade="D9"/>
          </w:tcPr>
          <w:p w14:paraId="64280A2A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868" w:type="dxa"/>
            <w:shd w:val="clear" w:color="auto" w:fill="D9D9D9" w:themeFill="background1" w:themeFillShade="D9"/>
          </w:tcPr>
          <w:p w14:paraId="6F1AC9B7" w14:textId="77777777" w:rsidR="00AE5EE4" w:rsidRPr="007746A4" w:rsidRDefault="00AE5EE4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  <w:p w14:paraId="71B9773A" w14:textId="77777777" w:rsidR="000A5C19" w:rsidRPr="007746A4" w:rsidRDefault="000A5C19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E5EE4" w:rsidRPr="007746A4" w14:paraId="043CC2AD" w14:textId="77777777" w:rsidTr="001313B1">
        <w:tc>
          <w:tcPr>
            <w:tcW w:w="1680" w:type="dxa"/>
            <w:vMerge w:val="restart"/>
            <w:shd w:val="clear" w:color="auto" w:fill="auto"/>
          </w:tcPr>
          <w:p w14:paraId="264B7E22" w14:textId="77777777" w:rsidR="00D41210" w:rsidRPr="007746A4" w:rsidRDefault="00D41210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3932A4DC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5–6</w:t>
            </w:r>
          </w:p>
          <w:p w14:paraId="66EB62D6" w14:textId="77777777" w:rsidR="00D41210" w:rsidRPr="007746A4" w:rsidRDefault="00D41210" w:rsidP="00D41210">
            <w:pPr>
              <w:rPr>
                <w:rFonts w:ascii="Arial" w:hAnsi="Arial" w:cs="Arial"/>
                <w:sz w:val="16"/>
                <w:szCs w:val="24"/>
              </w:rPr>
            </w:pPr>
          </w:p>
          <w:p w14:paraId="6F3BA08E" w14:textId="77777777" w:rsidR="00D41210" w:rsidRPr="007746A4" w:rsidRDefault="00D41210" w:rsidP="00D41210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B</w:t>
            </w:r>
          </w:p>
          <w:p w14:paraId="5D8B483E" w14:textId="77777777" w:rsidR="00D41210" w:rsidRPr="007746A4" w:rsidRDefault="00D41210" w:rsidP="00D4121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(80%- 89%)</w:t>
            </w:r>
          </w:p>
        </w:tc>
        <w:tc>
          <w:tcPr>
            <w:tcW w:w="8868" w:type="dxa"/>
            <w:shd w:val="clear" w:color="auto" w:fill="auto"/>
          </w:tcPr>
          <w:p w14:paraId="435F58A7" w14:textId="77777777" w:rsidR="00A904CA" w:rsidRPr="007746A4" w:rsidRDefault="00A904CA" w:rsidP="00A904C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The Student: </w:t>
            </w:r>
          </w:p>
          <w:p w14:paraId="3BD8C840" w14:textId="77777777" w:rsidR="00A904CA" w:rsidRPr="007746A4" w:rsidRDefault="00A904CA" w:rsidP="002667E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Uses considerable relevant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vocabulary,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often accurately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F405D" w:rsidRPr="007746A4">
              <w:rPr>
                <w:rFonts w:ascii="Arial" w:hAnsi="Arial" w:cs="Arial"/>
                <w:sz w:val="16"/>
                <w:szCs w:val="20"/>
              </w:rPr>
              <w:t xml:space="preserve">relating to </w:t>
            </w:r>
            <w:r w:rsidR="003D40F4">
              <w:rPr>
                <w:rFonts w:ascii="Arial" w:hAnsi="Arial" w:cs="Arial"/>
                <w:sz w:val="16"/>
                <w:szCs w:val="20"/>
              </w:rPr>
              <w:t>innovations and revolutions</w:t>
            </w:r>
          </w:p>
          <w:p w14:paraId="068700F7" w14:textId="77777777" w:rsidR="00AE5EE4" w:rsidRPr="007746A4" w:rsidRDefault="00A904CA" w:rsidP="003D40F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Demonstrates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substantial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knowledge and understanding of content and concepts through descriptions, explanations and </w:t>
            </w:r>
            <w:r w:rsidR="000704E9" w:rsidRPr="007746A4">
              <w:rPr>
                <w:rFonts w:ascii="Arial" w:hAnsi="Arial" w:cs="Arial"/>
                <w:sz w:val="16"/>
                <w:szCs w:val="20"/>
              </w:rPr>
              <w:t xml:space="preserve">examples 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>of</w:t>
            </w:r>
            <w:r w:rsidR="003D40F4" w:rsidRPr="007746A4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>changes caused by immigration and technology after the Civil War</w:t>
            </w:r>
          </w:p>
        </w:tc>
      </w:tr>
      <w:tr w:rsidR="00AE5EE4" w:rsidRPr="007746A4" w14:paraId="72DCEB6C" w14:textId="77777777" w:rsidTr="001313B1">
        <w:tc>
          <w:tcPr>
            <w:tcW w:w="1680" w:type="dxa"/>
            <w:vMerge/>
            <w:shd w:val="clear" w:color="auto" w:fill="auto"/>
          </w:tcPr>
          <w:p w14:paraId="2A050A24" w14:textId="77777777" w:rsidR="00AE5EE4" w:rsidRPr="007746A4" w:rsidRDefault="00AE5EE4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868" w:type="dxa"/>
            <w:shd w:val="clear" w:color="auto" w:fill="auto"/>
          </w:tcPr>
          <w:p w14:paraId="1E62CFC3" w14:textId="77777777" w:rsidR="00AE5EE4" w:rsidRPr="007746A4" w:rsidRDefault="00AE5EE4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Comments: </w:t>
            </w:r>
          </w:p>
          <w:p w14:paraId="4FC926A8" w14:textId="77777777" w:rsidR="000A5C19" w:rsidRPr="007746A4" w:rsidRDefault="000A5C19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562E9" w:rsidRPr="007746A4" w14:paraId="146AD3F3" w14:textId="77777777" w:rsidTr="00196553">
        <w:tc>
          <w:tcPr>
            <w:tcW w:w="1680" w:type="dxa"/>
            <w:vMerge w:val="restart"/>
            <w:shd w:val="clear" w:color="auto" w:fill="D9D9D9" w:themeFill="background1" w:themeFillShade="D9"/>
          </w:tcPr>
          <w:p w14:paraId="204079C2" w14:textId="77777777" w:rsidR="00D41210" w:rsidRPr="007746A4" w:rsidRDefault="00D41210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648BD420" w14:textId="77777777" w:rsidR="000562E9" w:rsidRPr="007746A4" w:rsidRDefault="000562E9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7-8</w:t>
            </w:r>
          </w:p>
          <w:p w14:paraId="6355C8DB" w14:textId="77777777" w:rsidR="00D41210" w:rsidRPr="007746A4" w:rsidRDefault="00D41210" w:rsidP="00D41210">
            <w:pPr>
              <w:rPr>
                <w:rFonts w:ascii="Arial" w:hAnsi="Arial" w:cs="Arial"/>
                <w:sz w:val="16"/>
                <w:szCs w:val="24"/>
              </w:rPr>
            </w:pPr>
          </w:p>
          <w:p w14:paraId="6D0775B6" w14:textId="77777777" w:rsidR="00D41210" w:rsidRPr="007746A4" w:rsidRDefault="00D41210" w:rsidP="00D41210">
            <w:pPr>
              <w:rPr>
                <w:rFonts w:ascii="Arial" w:hAnsi="Arial" w:cs="Arial"/>
                <w:sz w:val="16"/>
                <w:szCs w:val="24"/>
              </w:rPr>
            </w:pPr>
          </w:p>
          <w:p w14:paraId="523BC67F" w14:textId="77777777" w:rsidR="00D41210" w:rsidRPr="007746A4" w:rsidRDefault="00D41210" w:rsidP="00D41210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A</w:t>
            </w:r>
          </w:p>
          <w:p w14:paraId="5A3AC7E2" w14:textId="77777777" w:rsidR="00D41210" w:rsidRPr="007746A4" w:rsidRDefault="00D41210" w:rsidP="00D4121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(90%- 100%)</w:t>
            </w:r>
          </w:p>
        </w:tc>
        <w:tc>
          <w:tcPr>
            <w:tcW w:w="8868" w:type="dxa"/>
            <w:shd w:val="clear" w:color="auto" w:fill="D9D9D9" w:themeFill="background1" w:themeFillShade="D9"/>
          </w:tcPr>
          <w:p w14:paraId="1C130976" w14:textId="77777777" w:rsidR="000704E9" w:rsidRPr="007746A4" w:rsidRDefault="000704E9" w:rsidP="000704E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The Student: </w:t>
            </w:r>
          </w:p>
          <w:p w14:paraId="215EBDF9" w14:textId="77777777" w:rsidR="000704E9" w:rsidRPr="007746A4" w:rsidRDefault="000704E9" w:rsidP="002667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Consistently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uses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relevant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vocabulary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accurately </w:t>
            </w:r>
            <w:r w:rsidR="00CF405D" w:rsidRPr="007746A4">
              <w:rPr>
                <w:rFonts w:ascii="Arial" w:hAnsi="Arial" w:cs="Arial"/>
                <w:sz w:val="16"/>
                <w:szCs w:val="20"/>
              </w:rPr>
              <w:t xml:space="preserve">relating to </w:t>
            </w:r>
            <w:r w:rsidR="003D40F4">
              <w:rPr>
                <w:rFonts w:ascii="Arial" w:hAnsi="Arial" w:cs="Arial"/>
                <w:sz w:val="16"/>
                <w:szCs w:val="20"/>
              </w:rPr>
              <w:t>innovations and revolutions</w:t>
            </w:r>
          </w:p>
          <w:p w14:paraId="4AAAC595" w14:textId="77777777" w:rsidR="000562E9" w:rsidRPr="007746A4" w:rsidRDefault="000704E9" w:rsidP="003D40F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Demonstrates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excellent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knowledge and understanding of content and concepts though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detailed </w:t>
            </w:r>
            <w:r w:rsidRPr="007746A4">
              <w:rPr>
                <w:rFonts w:ascii="Arial" w:hAnsi="Arial" w:cs="Arial"/>
                <w:sz w:val="16"/>
                <w:szCs w:val="20"/>
              </w:rPr>
              <w:t>descriptions, explanations and examples</w:t>
            </w:r>
            <w:r w:rsidR="00CF405D" w:rsidRPr="007746A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>of</w:t>
            </w:r>
            <w:r w:rsidR="003D40F4" w:rsidRPr="007746A4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3D40F4">
              <w:rPr>
                <w:rFonts w:ascii="Arial" w:hAnsi="Arial" w:cs="Arial"/>
                <w:bCs/>
                <w:sz w:val="16"/>
                <w:szCs w:val="20"/>
              </w:rPr>
              <w:t>changes caused by immigration and technology after the Civil War</w:t>
            </w:r>
          </w:p>
        </w:tc>
      </w:tr>
      <w:tr w:rsidR="000562E9" w:rsidRPr="007746A4" w14:paraId="193B8E7D" w14:textId="77777777" w:rsidTr="00196553">
        <w:tc>
          <w:tcPr>
            <w:tcW w:w="1680" w:type="dxa"/>
            <w:vMerge/>
            <w:shd w:val="clear" w:color="auto" w:fill="D9D9D9" w:themeFill="background1" w:themeFillShade="D9"/>
          </w:tcPr>
          <w:p w14:paraId="6151DD8D" w14:textId="77777777" w:rsidR="000562E9" w:rsidRPr="007746A4" w:rsidRDefault="000562E9" w:rsidP="00AF30E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868" w:type="dxa"/>
            <w:shd w:val="clear" w:color="auto" w:fill="D9D9D9" w:themeFill="background1" w:themeFillShade="D9"/>
          </w:tcPr>
          <w:p w14:paraId="1CAD66FB" w14:textId="77777777" w:rsidR="000562E9" w:rsidRPr="007746A4" w:rsidRDefault="000562E9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Comments:</w:t>
            </w:r>
          </w:p>
          <w:p w14:paraId="43546F38" w14:textId="77777777" w:rsidR="000A5C19" w:rsidRPr="007746A4" w:rsidRDefault="000A5C19" w:rsidP="00AF3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1CD60E67" w14:textId="77777777" w:rsidR="00D41210" w:rsidRPr="00CE4835" w:rsidRDefault="00D41210" w:rsidP="000704E9">
      <w:pPr>
        <w:rPr>
          <w:rFonts w:ascii="Rockwell" w:hAnsi="Rockwell"/>
          <w:sz w:val="10"/>
          <w:szCs w:val="32"/>
        </w:rPr>
      </w:pPr>
    </w:p>
    <w:p w14:paraId="5AF359B6" w14:textId="77777777" w:rsidR="000B2685" w:rsidRPr="00DF36A2" w:rsidRDefault="00BB6FAA" w:rsidP="00BB6FAA">
      <w:pPr>
        <w:jc w:val="center"/>
        <w:rPr>
          <w:rFonts w:ascii="Rockwell" w:hAnsi="Rockwell"/>
          <w:b/>
          <w:sz w:val="20"/>
          <w:szCs w:val="32"/>
        </w:rPr>
      </w:pPr>
      <w:r>
        <w:rPr>
          <w:rFonts w:ascii="Rockwell" w:hAnsi="Rockwell"/>
          <w:b/>
          <w:sz w:val="20"/>
        </w:rPr>
        <w:t xml:space="preserve">                                                                                                                                   </w:t>
      </w:r>
      <w:r w:rsidR="000B2685" w:rsidRPr="0063712B">
        <w:rPr>
          <w:rFonts w:ascii="Rockwell" w:hAnsi="Rockwell"/>
          <w:b/>
          <w:sz w:val="20"/>
        </w:rPr>
        <w:t xml:space="preserve">Criterion B: </w:t>
      </w:r>
      <w:r>
        <w:rPr>
          <w:rFonts w:ascii="Rockwell" w:hAnsi="Rockwell"/>
          <w:b/>
          <w:sz w:val="20"/>
        </w:rPr>
        <w:t>INVESTIGATING</w:t>
      </w:r>
    </w:p>
    <w:p w14:paraId="44C58238" w14:textId="77777777" w:rsidR="000B2685" w:rsidRPr="00DF36A2" w:rsidRDefault="000B2685" w:rsidP="000562E9">
      <w:pPr>
        <w:autoSpaceDE w:val="0"/>
        <w:autoSpaceDN w:val="0"/>
        <w:adjustRightInd w:val="0"/>
        <w:rPr>
          <w:rFonts w:ascii="MyriadPro-Regular" w:hAnsi="MyriadPro-Regular" w:cs="MyriadPro-Regular"/>
          <w:sz w:val="8"/>
          <w:szCs w:val="19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81"/>
        <w:gridCol w:w="8849"/>
      </w:tblGrid>
      <w:tr w:rsidR="000B2685" w:rsidRPr="007746A4" w14:paraId="4C476A43" w14:textId="77777777" w:rsidTr="000A5C19">
        <w:tc>
          <w:tcPr>
            <w:tcW w:w="1681" w:type="dxa"/>
          </w:tcPr>
          <w:p w14:paraId="682175C8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6B078E2" w14:textId="77777777" w:rsidR="000B2685" w:rsidRPr="007746A4" w:rsidRDefault="000B2685" w:rsidP="00DF36A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Achievement Level</w:t>
            </w:r>
          </w:p>
        </w:tc>
        <w:tc>
          <w:tcPr>
            <w:tcW w:w="8849" w:type="dxa"/>
          </w:tcPr>
          <w:p w14:paraId="1B1A6047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DEC4607" w14:textId="77777777" w:rsidR="000B2685" w:rsidRPr="007746A4" w:rsidRDefault="002667E3" w:rsidP="002667E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Descriptor – What does it look like? </w:t>
            </w:r>
          </w:p>
        </w:tc>
      </w:tr>
      <w:tr w:rsidR="000B2685" w:rsidRPr="007746A4" w14:paraId="648CB380" w14:textId="77777777" w:rsidTr="000A5C19">
        <w:tc>
          <w:tcPr>
            <w:tcW w:w="1681" w:type="dxa"/>
            <w:vMerge w:val="restart"/>
          </w:tcPr>
          <w:p w14:paraId="6AC45F82" w14:textId="77777777" w:rsidR="00196553" w:rsidRPr="00196553" w:rsidRDefault="00196553" w:rsidP="00D41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0A90EFE5" w14:textId="77777777" w:rsidR="000B2685" w:rsidRPr="007746A4" w:rsidRDefault="000B2685" w:rsidP="00D41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0</w:t>
            </w:r>
          </w:p>
          <w:p w14:paraId="754FECCB" w14:textId="77777777" w:rsidR="00D41210" w:rsidRPr="00196553" w:rsidRDefault="00D41210" w:rsidP="00266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14:paraId="163C2853" w14:textId="77777777" w:rsidR="00D41210" w:rsidRPr="007746A4" w:rsidRDefault="00D41210" w:rsidP="00D41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F</w:t>
            </w:r>
          </w:p>
          <w:p w14:paraId="1CE3C64E" w14:textId="77777777" w:rsidR="000B2685" w:rsidRPr="007746A4" w:rsidRDefault="00D41210" w:rsidP="00774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(59% or below)</w:t>
            </w:r>
          </w:p>
        </w:tc>
        <w:tc>
          <w:tcPr>
            <w:tcW w:w="8849" w:type="dxa"/>
            <w:shd w:val="clear" w:color="auto" w:fill="auto"/>
          </w:tcPr>
          <w:p w14:paraId="693B631E" w14:textId="77777777" w:rsidR="00DF36A2" w:rsidRDefault="00DF36A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  <w:p w14:paraId="26566C5D" w14:textId="77777777" w:rsidR="002667E3" w:rsidRDefault="002667E3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196553">
              <w:rPr>
                <w:rFonts w:ascii="Arial" w:hAnsi="Arial" w:cs="Arial"/>
                <w:b/>
                <w:sz w:val="16"/>
                <w:szCs w:val="20"/>
              </w:rPr>
              <w:t>The student does</w:t>
            </w:r>
            <w:r w:rsidRPr="00196553">
              <w:rPr>
                <w:rFonts w:ascii="Arial" w:hAnsi="Arial" w:cs="Arial"/>
                <w:b/>
                <w:sz w:val="16"/>
                <w:szCs w:val="20"/>
                <w:shd w:val="clear" w:color="auto" w:fill="F2F2F2" w:themeFill="background1" w:themeFillShade="F2"/>
              </w:rPr>
              <w:t xml:space="preserve"> </w:t>
            </w:r>
            <w:r w:rsidR="000B2685" w:rsidRPr="00196553">
              <w:rPr>
                <w:rFonts w:ascii="Arial" w:hAnsi="Arial" w:cs="Arial"/>
                <w:b/>
                <w:sz w:val="16"/>
                <w:szCs w:val="20"/>
              </w:rPr>
              <w:t>not reach a standard described by any of the descriptors given below.</w:t>
            </w:r>
          </w:p>
          <w:p w14:paraId="5C87E5EE" w14:textId="77777777" w:rsidR="00196553" w:rsidRPr="00196553" w:rsidRDefault="00196553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0B2685" w:rsidRPr="007746A4" w14:paraId="75E0693C" w14:textId="77777777" w:rsidTr="000A5C19">
        <w:tc>
          <w:tcPr>
            <w:tcW w:w="1681" w:type="dxa"/>
            <w:vMerge/>
          </w:tcPr>
          <w:p w14:paraId="04CF1FC1" w14:textId="77777777" w:rsidR="000B2685" w:rsidRPr="007746A4" w:rsidRDefault="000B2685" w:rsidP="00266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849" w:type="dxa"/>
          </w:tcPr>
          <w:p w14:paraId="1901D1F5" w14:textId="77777777" w:rsidR="000A5C19" w:rsidRPr="007746A4" w:rsidRDefault="000B2685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</w:tc>
      </w:tr>
      <w:tr w:rsidR="000B2685" w:rsidRPr="007746A4" w14:paraId="69561D03" w14:textId="77777777" w:rsidTr="00196553"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3D321CB5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4684139C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1–2</w:t>
            </w:r>
          </w:p>
          <w:p w14:paraId="53F128EE" w14:textId="77777777" w:rsidR="00D41210" w:rsidRPr="007746A4" w:rsidRDefault="00D41210" w:rsidP="00D41210">
            <w:pPr>
              <w:rPr>
                <w:rFonts w:ascii="Arial" w:hAnsi="Arial" w:cs="Arial"/>
                <w:sz w:val="18"/>
                <w:szCs w:val="24"/>
              </w:rPr>
            </w:pPr>
          </w:p>
          <w:p w14:paraId="65BC0375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78DD86E7" w14:textId="77777777" w:rsidR="00D41210" w:rsidRPr="007746A4" w:rsidRDefault="00D41210" w:rsidP="00D4121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D</w:t>
            </w:r>
          </w:p>
          <w:p w14:paraId="658D3F3B" w14:textId="77777777" w:rsidR="00D41210" w:rsidRPr="007746A4" w:rsidRDefault="00B437DB" w:rsidP="00D4121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>(60%-6</w:t>
            </w:r>
            <w:r w:rsidR="00D41210" w:rsidRPr="007746A4">
              <w:rPr>
                <w:rFonts w:ascii="Arial" w:hAnsi="Arial" w:cs="Arial"/>
                <w:sz w:val="16"/>
                <w:szCs w:val="24"/>
              </w:rPr>
              <w:t>9%)</w:t>
            </w:r>
          </w:p>
        </w:tc>
        <w:tc>
          <w:tcPr>
            <w:tcW w:w="8849" w:type="dxa"/>
            <w:shd w:val="clear" w:color="auto" w:fill="D9D9D9" w:themeFill="background1" w:themeFillShade="D9"/>
          </w:tcPr>
          <w:p w14:paraId="76BFA940" w14:textId="77777777" w:rsidR="002667E3" w:rsidRPr="007746A4" w:rsidRDefault="002667E3" w:rsidP="002667E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The Student: </w:t>
            </w:r>
          </w:p>
          <w:p w14:paraId="31CCEEE4" w14:textId="77777777" w:rsidR="002667E3" w:rsidRPr="007746A4" w:rsidRDefault="002667E3" w:rsidP="002667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4"/>
                <w:szCs w:val="20"/>
              </w:rPr>
            </w:pPr>
            <w:r w:rsidRPr="007746A4">
              <w:rPr>
                <w:rFonts w:ascii="Arial" w:hAnsi="Arial" w:cs="Arial"/>
                <w:b/>
                <w:sz w:val="14"/>
                <w:szCs w:val="20"/>
              </w:rPr>
              <w:t>Identifies</w:t>
            </w:r>
            <w:r w:rsidRPr="007746A4">
              <w:rPr>
                <w:rFonts w:ascii="Arial" w:hAnsi="Arial" w:cs="Arial"/>
                <w:sz w:val="14"/>
                <w:szCs w:val="20"/>
              </w:rPr>
              <w:t xml:space="preserve"> a research question</w:t>
            </w:r>
            <w:r w:rsidR="003D40F4">
              <w:rPr>
                <w:rFonts w:ascii="Arial" w:hAnsi="Arial" w:cs="Arial"/>
                <w:sz w:val="14"/>
                <w:szCs w:val="20"/>
              </w:rPr>
              <w:t xml:space="preserve"> that relates to immigration, innovation, and/or industrialization</w:t>
            </w:r>
          </w:p>
          <w:p w14:paraId="1DF5775F" w14:textId="77777777" w:rsidR="002667E3" w:rsidRPr="007746A4" w:rsidRDefault="002667E3" w:rsidP="002667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4"/>
                <w:szCs w:val="20"/>
              </w:rPr>
            </w:pPr>
            <w:r w:rsidRPr="007746A4">
              <w:rPr>
                <w:rFonts w:ascii="Arial" w:hAnsi="Arial" w:cs="Arial"/>
                <w:sz w:val="14"/>
                <w:szCs w:val="20"/>
              </w:rPr>
              <w:t xml:space="preserve">Follows an action plan in a </w:t>
            </w:r>
            <w:r w:rsidRPr="007746A4">
              <w:rPr>
                <w:rFonts w:ascii="Arial" w:hAnsi="Arial" w:cs="Arial"/>
                <w:b/>
                <w:sz w:val="14"/>
                <w:szCs w:val="20"/>
              </w:rPr>
              <w:t>limited way</w:t>
            </w:r>
            <w:r w:rsidRPr="007746A4">
              <w:rPr>
                <w:rFonts w:ascii="Arial" w:hAnsi="Arial" w:cs="Arial"/>
                <w:sz w:val="14"/>
                <w:szCs w:val="20"/>
              </w:rPr>
              <w:t xml:space="preserve"> to explore a research question</w:t>
            </w:r>
          </w:p>
          <w:p w14:paraId="6CF1497B" w14:textId="77777777" w:rsidR="002667E3" w:rsidRPr="007746A4" w:rsidRDefault="002667E3" w:rsidP="002667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4"/>
                <w:szCs w:val="20"/>
              </w:rPr>
            </w:pPr>
            <w:r w:rsidRPr="007746A4">
              <w:rPr>
                <w:rFonts w:ascii="Arial" w:hAnsi="Arial" w:cs="Arial"/>
                <w:b/>
                <w:sz w:val="14"/>
                <w:szCs w:val="20"/>
              </w:rPr>
              <w:t>Collects</w:t>
            </w:r>
            <w:r w:rsidRPr="007746A4">
              <w:rPr>
                <w:rFonts w:ascii="Arial" w:hAnsi="Arial" w:cs="Arial"/>
                <w:sz w:val="14"/>
                <w:szCs w:val="20"/>
              </w:rPr>
              <w:t xml:space="preserve"> and </w:t>
            </w:r>
            <w:r w:rsidRPr="007746A4">
              <w:rPr>
                <w:rFonts w:ascii="Arial" w:hAnsi="Arial" w:cs="Arial"/>
                <w:b/>
                <w:sz w:val="14"/>
                <w:szCs w:val="20"/>
              </w:rPr>
              <w:t>records</w:t>
            </w:r>
            <w:r w:rsidRPr="007746A4">
              <w:rPr>
                <w:rFonts w:ascii="Arial" w:hAnsi="Arial" w:cs="Arial"/>
                <w:sz w:val="14"/>
                <w:szCs w:val="20"/>
              </w:rPr>
              <w:t xml:space="preserve"> information, to a </w:t>
            </w:r>
            <w:r w:rsidRPr="007746A4">
              <w:rPr>
                <w:rFonts w:ascii="Arial" w:hAnsi="Arial" w:cs="Arial"/>
                <w:b/>
                <w:sz w:val="14"/>
                <w:szCs w:val="20"/>
              </w:rPr>
              <w:t>limited extent</w:t>
            </w:r>
            <w:r w:rsidRPr="007746A4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14:paraId="7F9CE8F1" w14:textId="77777777" w:rsidR="002667E3" w:rsidRPr="007746A4" w:rsidRDefault="002667E3" w:rsidP="002667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4"/>
                <w:szCs w:val="20"/>
              </w:rPr>
            </w:pPr>
            <w:r w:rsidRPr="007746A4">
              <w:rPr>
                <w:rFonts w:ascii="Arial" w:hAnsi="Arial" w:cs="Arial"/>
                <w:b/>
                <w:sz w:val="14"/>
                <w:szCs w:val="20"/>
              </w:rPr>
              <w:t>With guidance</w:t>
            </w:r>
            <w:r w:rsidRPr="007746A4">
              <w:rPr>
                <w:rFonts w:ascii="Arial" w:hAnsi="Arial" w:cs="Arial"/>
                <w:sz w:val="14"/>
                <w:szCs w:val="20"/>
              </w:rPr>
              <w:t xml:space="preserve">, reflects on the research process and results, to a </w:t>
            </w:r>
            <w:r w:rsidRPr="007746A4">
              <w:rPr>
                <w:rFonts w:ascii="Arial" w:hAnsi="Arial" w:cs="Arial"/>
                <w:b/>
                <w:sz w:val="14"/>
                <w:szCs w:val="20"/>
              </w:rPr>
              <w:t>limited extent</w:t>
            </w:r>
            <w:r w:rsidRPr="007746A4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14:paraId="41A17018" w14:textId="77777777" w:rsidR="000B2685" w:rsidRPr="007746A4" w:rsidRDefault="000B2685" w:rsidP="002667E3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B2685" w:rsidRPr="007746A4" w14:paraId="5E6FCD23" w14:textId="77777777" w:rsidTr="00196553">
        <w:tc>
          <w:tcPr>
            <w:tcW w:w="1681" w:type="dxa"/>
            <w:vMerge/>
            <w:shd w:val="clear" w:color="auto" w:fill="D9D9D9" w:themeFill="background1" w:themeFillShade="D9"/>
          </w:tcPr>
          <w:p w14:paraId="27A3E331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849" w:type="dxa"/>
            <w:shd w:val="clear" w:color="auto" w:fill="D9D9D9" w:themeFill="background1" w:themeFillShade="D9"/>
          </w:tcPr>
          <w:p w14:paraId="554FA63E" w14:textId="77777777" w:rsidR="000B2685" w:rsidRPr="007746A4" w:rsidRDefault="000B2685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Comments:</w:t>
            </w:r>
          </w:p>
          <w:p w14:paraId="6BA97163" w14:textId="77777777" w:rsidR="000B2685" w:rsidRPr="007746A4" w:rsidRDefault="000B2685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B2685" w:rsidRPr="007746A4" w14:paraId="3F47CCE4" w14:textId="77777777" w:rsidTr="000A5C19">
        <w:tc>
          <w:tcPr>
            <w:tcW w:w="1681" w:type="dxa"/>
            <w:vMerge w:val="restart"/>
          </w:tcPr>
          <w:p w14:paraId="021DA065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459EECA7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3–4</w:t>
            </w:r>
          </w:p>
          <w:p w14:paraId="7CE991B7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7882287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CA15110" w14:textId="77777777" w:rsidR="00D41210" w:rsidRPr="007746A4" w:rsidRDefault="00D41210" w:rsidP="00D41210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C</w:t>
            </w:r>
          </w:p>
          <w:p w14:paraId="43AF993F" w14:textId="77777777" w:rsidR="00D41210" w:rsidRPr="007746A4" w:rsidRDefault="00D41210" w:rsidP="00D4121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(70%- 79%)</w:t>
            </w:r>
          </w:p>
        </w:tc>
        <w:tc>
          <w:tcPr>
            <w:tcW w:w="8849" w:type="dxa"/>
          </w:tcPr>
          <w:p w14:paraId="4296D5D6" w14:textId="77777777" w:rsidR="002667E3" w:rsidRPr="007746A4" w:rsidRDefault="002667E3" w:rsidP="002667E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The Student: </w:t>
            </w:r>
          </w:p>
          <w:p w14:paraId="2F964551" w14:textId="77777777" w:rsidR="002667E3" w:rsidRPr="00D27842" w:rsidRDefault="002667E3" w:rsidP="00D27842">
            <w:pPr>
              <w:pStyle w:val="ListParagraph"/>
              <w:numPr>
                <w:ilvl w:val="0"/>
                <w:numId w:val="37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Describes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the choice of a research question</w:t>
            </w:r>
            <w:r w:rsidR="00D27842" w:rsidRPr="00D27842">
              <w:rPr>
                <w:rFonts w:ascii="Arial" w:hAnsi="Arial" w:cs="Arial"/>
                <w:sz w:val="14"/>
                <w:szCs w:val="20"/>
              </w:rPr>
              <w:t xml:space="preserve"> that relates to immigration, innovation, and/or industrialization</w:t>
            </w:r>
          </w:p>
          <w:p w14:paraId="32EDEE59" w14:textId="77777777" w:rsidR="002667E3" w:rsidRPr="00D27842" w:rsidRDefault="002667E3" w:rsidP="00D27842">
            <w:pPr>
              <w:pStyle w:val="ListParagraph"/>
              <w:numPr>
                <w:ilvl w:val="0"/>
                <w:numId w:val="37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Partially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follows an action plan to explore a research question </w:t>
            </w:r>
          </w:p>
          <w:p w14:paraId="6CDD8F77" w14:textId="77777777" w:rsidR="002667E3" w:rsidRPr="00D27842" w:rsidRDefault="002667E3" w:rsidP="00D27842">
            <w:pPr>
              <w:pStyle w:val="ListParagraph"/>
              <w:numPr>
                <w:ilvl w:val="0"/>
                <w:numId w:val="37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Uses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a method or methods to collect and record </w:t>
            </w:r>
            <w:r w:rsidRPr="00D27842">
              <w:rPr>
                <w:rFonts w:ascii="Arial" w:hAnsi="Arial" w:cs="Arial"/>
                <w:b/>
                <w:sz w:val="14"/>
                <w:szCs w:val="20"/>
              </w:rPr>
              <w:t>some relevant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information </w:t>
            </w:r>
          </w:p>
          <w:p w14:paraId="0AD5BED8" w14:textId="77777777" w:rsidR="002667E3" w:rsidRPr="00D27842" w:rsidRDefault="002667E3" w:rsidP="00D27842">
            <w:pPr>
              <w:pStyle w:val="ListParagraph"/>
              <w:numPr>
                <w:ilvl w:val="0"/>
                <w:numId w:val="37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With guidance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, reflects on the research process and results with </w:t>
            </w:r>
            <w:r w:rsidRPr="00D27842">
              <w:rPr>
                <w:rFonts w:ascii="Arial" w:hAnsi="Arial" w:cs="Arial"/>
                <w:b/>
                <w:sz w:val="14"/>
                <w:szCs w:val="20"/>
              </w:rPr>
              <w:t>some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depth </w:t>
            </w:r>
          </w:p>
          <w:p w14:paraId="45072CA0" w14:textId="77777777" w:rsidR="00D618BD" w:rsidRPr="007746A4" w:rsidRDefault="00D618BD" w:rsidP="00D618BD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B2685" w:rsidRPr="007746A4" w14:paraId="413EFA39" w14:textId="77777777" w:rsidTr="000A5C19">
        <w:tc>
          <w:tcPr>
            <w:tcW w:w="1681" w:type="dxa"/>
            <w:vMerge/>
          </w:tcPr>
          <w:p w14:paraId="408C2DB4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849" w:type="dxa"/>
          </w:tcPr>
          <w:p w14:paraId="5CC23B4A" w14:textId="77777777" w:rsidR="000A5C19" w:rsidRPr="007746A4" w:rsidRDefault="000B2685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  <w:p w14:paraId="22696B1D" w14:textId="77777777" w:rsidR="000B2685" w:rsidRPr="007746A4" w:rsidRDefault="000B2685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B2685" w:rsidRPr="007746A4" w14:paraId="17B88585" w14:textId="77777777" w:rsidTr="00196553"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28122983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5BCF4108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5–6</w:t>
            </w:r>
          </w:p>
          <w:p w14:paraId="38FEC3D2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0AB290E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152C8CA" w14:textId="77777777" w:rsidR="00D41210" w:rsidRPr="007746A4" w:rsidRDefault="00D41210" w:rsidP="00D41210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 xml:space="preserve">B </w:t>
            </w:r>
          </w:p>
          <w:p w14:paraId="3FEDCAE5" w14:textId="77777777" w:rsidR="00D41210" w:rsidRPr="007746A4" w:rsidRDefault="00D41210" w:rsidP="00D4121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(80%- 89%)</w:t>
            </w:r>
          </w:p>
        </w:tc>
        <w:tc>
          <w:tcPr>
            <w:tcW w:w="8849" w:type="dxa"/>
            <w:shd w:val="clear" w:color="auto" w:fill="D9D9D9" w:themeFill="background1" w:themeFillShade="D9"/>
          </w:tcPr>
          <w:p w14:paraId="208D810B" w14:textId="77777777" w:rsidR="002667E3" w:rsidRPr="007746A4" w:rsidRDefault="002667E3" w:rsidP="002667E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The Student: </w:t>
            </w:r>
          </w:p>
          <w:p w14:paraId="6F9C5245" w14:textId="77777777" w:rsidR="002667E3" w:rsidRPr="00D27842" w:rsidRDefault="002667E3" w:rsidP="00D27842">
            <w:pPr>
              <w:pStyle w:val="ListParagraph"/>
              <w:numPr>
                <w:ilvl w:val="0"/>
                <w:numId w:val="39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Describes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the choice of a research question </w:t>
            </w:r>
            <w:r w:rsidRPr="00D27842">
              <w:rPr>
                <w:rFonts w:ascii="Arial" w:hAnsi="Arial" w:cs="Arial"/>
                <w:b/>
                <w:sz w:val="14"/>
                <w:szCs w:val="20"/>
              </w:rPr>
              <w:t>in detail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27842" w:rsidRPr="00D27842">
              <w:rPr>
                <w:rFonts w:ascii="Arial" w:hAnsi="Arial" w:cs="Arial"/>
                <w:sz w:val="14"/>
                <w:szCs w:val="20"/>
              </w:rPr>
              <w:t>that relates to immigration, innovation, and/or industrialization</w:t>
            </w:r>
          </w:p>
          <w:p w14:paraId="5B0D01A6" w14:textId="77777777" w:rsidR="00162EB4" w:rsidRPr="00D27842" w:rsidRDefault="00162EB4" w:rsidP="00D27842">
            <w:pPr>
              <w:pStyle w:val="ListParagraph"/>
              <w:numPr>
                <w:ilvl w:val="0"/>
                <w:numId w:val="39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Mostly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follows an action plan to explore a research question</w:t>
            </w:r>
          </w:p>
          <w:p w14:paraId="1D051C64" w14:textId="77777777" w:rsidR="00162EB4" w:rsidRPr="00D27842" w:rsidRDefault="00162EB4" w:rsidP="00D27842">
            <w:pPr>
              <w:pStyle w:val="ListParagraph"/>
              <w:numPr>
                <w:ilvl w:val="0"/>
                <w:numId w:val="39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Uses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method(s) to collect and record </w:t>
            </w:r>
            <w:r w:rsidRPr="00D27842">
              <w:rPr>
                <w:rFonts w:ascii="Arial" w:hAnsi="Arial" w:cs="Arial"/>
                <w:b/>
                <w:sz w:val="14"/>
                <w:szCs w:val="20"/>
              </w:rPr>
              <w:t>often relevant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information</w:t>
            </w:r>
          </w:p>
          <w:p w14:paraId="681EEF0F" w14:textId="77777777" w:rsidR="00162EB4" w:rsidRPr="00D27842" w:rsidRDefault="00162EB4" w:rsidP="00D27842">
            <w:pPr>
              <w:pStyle w:val="ListParagraph"/>
              <w:numPr>
                <w:ilvl w:val="0"/>
                <w:numId w:val="39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27842">
              <w:rPr>
                <w:rFonts w:ascii="Arial" w:hAnsi="Arial" w:cs="Arial"/>
                <w:b/>
                <w:sz w:val="14"/>
                <w:szCs w:val="20"/>
              </w:rPr>
              <w:t>Reflects</w:t>
            </w:r>
            <w:r w:rsidRPr="00D27842">
              <w:rPr>
                <w:rFonts w:ascii="Arial" w:hAnsi="Arial" w:cs="Arial"/>
                <w:sz w:val="14"/>
                <w:szCs w:val="20"/>
              </w:rPr>
              <w:t xml:space="preserve"> on the research process and results</w:t>
            </w:r>
          </w:p>
          <w:p w14:paraId="05C5FE46" w14:textId="77777777" w:rsidR="000B2685" w:rsidRPr="007746A4" w:rsidRDefault="000B2685" w:rsidP="00162EB4">
            <w:pPr>
              <w:ind w:left="3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B2685" w:rsidRPr="007746A4" w14:paraId="5348C70F" w14:textId="77777777" w:rsidTr="00196553">
        <w:tc>
          <w:tcPr>
            <w:tcW w:w="1681" w:type="dxa"/>
            <w:vMerge/>
            <w:shd w:val="clear" w:color="auto" w:fill="D9D9D9" w:themeFill="background1" w:themeFillShade="D9"/>
          </w:tcPr>
          <w:p w14:paraId="1CE6FABD" w14:textId="77777777" w:rsidR="000B2685" w:rsidRPr="007746A4" w:rsidRDefault="000B2685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849" w:type="dxa"/>
            <w:shd w:val="clear" w:color="auto" w:fill="D9D9D9" w:themeFill="background1" w:themeFillShade="D9"/>
          </w:tcPr>
          <w:p w14:paraId="642DD9B5" w14:textId="77777777" w:rsidR="000A5C19" w:rsidRPr="007746A4" w:rsidRDefault="000B2685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Comments: </w:t>
            </w:r>
          </w:p>
          <w:p w14:paraId="4E05E5AC" w14:textId="77777777" w:rsidR="000B2685" w:rsidRPr="007746A4" w:rsidRDefault="000B2685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0562E9" w:rsidRPr="007746A4" w14:paraId="5D9C6D72" w14:textId="77777777" w:rsidTr="000A5C19">
        <w:tc>
          <w:tcPr>
            <w:tcW w:w="1681" w:type="dxa"/>
            <w:vMerge w:val="restart"/>
          </w:tcPr>
          <w:p w14:paraId="2A09608B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44C98305" w14:textId="77777777" w:rsidR="000562E9" w:rsidRPr="007746A4" w:rsidRDefault="000562E9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7-8</w:t>
            </w:r>
          </w:p>
          <w:p w14:paraId="01B43E72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7ACC56E7" w14:textId="77777777" w:rsidR="00D41210" w:rsidRPr="007746A4" w:rsidRDefault="00D41210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0C2EE4AB" w14:textId="77777777" w:rsidR="00D41210" w:rsidRPr="007746A4" w:rsidRDefault="00D41210" w:rsidP="00D41210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A</w:t>
            </w:r>
          </w:p>
          <w:p w14:paraId="7E072B31" w14:textId="77777777" w:rsidR="00D41210" w:rsidRPr="007746A4" w:rsidRDefault="00D41210" w:rsidP="00D4121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(90%- 100%)</w:t>
            </w:r>
          </w:p>
        </w:tc>
        <w:tc>
          <w:tcPr>
            <w:tcW w:w="8849" w:type="dxa"/>
          </w:tcPr>
          <w:p w14:paraId="7410E40B" w14:textId="77777777" w:rsidR="00162EB4" w:rsidRPr="00DF36A2" w:rsidRDefault="00162EB4" w:rsidP="00162EB4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F36A2">
              <w:rPr>
                <w:rFonts w:ascii="Arial" w:hAnsi="Arial" w:cs="Arial"/>
                <w:b/>
                <w:sz w:val="14"/>
                <w:szCs w:val="20"/>
              </w:rPr>
              <w:t xml:space="preserve">The Student: </w:t>
            </w:r>
          </w:p>
          <w:p w14:paraId="470973E8" w14:textId="77777777" w:rsidR="00162EB4" w:rsidRPr="00D27842" w:rsidRDefault="00D27842" w:rsidP="00D27842">
            <w:pPr>
              <w:pStyle w:val="ListParagraph"/>
              <w:numPr>
                <w:ilvl w:val="0"/>
                <w:numId w:val="40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Clearly describes </w:t>
            </w:r>
            <w:r w:rsidRPr="00D27842">
              <w:rPr>
                <w:rFonts w:ascii="Arial" w:hAnsi="Arial" w:cs="Arial"/>
                <w:sz w:val="14"/>
                <w:szCs w:val="20"/>
              </w:rPr>
              <w:t>a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="00162EB4" w:rsidRPr="00DF36A2">
              <w:rPr>
                <w:rFonts w:ascii="Arial" w:hAnsi="Arial" w:cs="Arial"/>
                <w:sz w:val="14"/>
                <w:szCs w:val="20"/>
              </w:rPr>
              <w:t>research question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D27842">
              <w:rPr>
                <w:rFonts w:ascii="Arial" w:hAnsi="Arial" w:cs="Arial"/>
                <w:b/>
                <w:sz w:val="14"/>
                <w:szCs w:val="20"/>
              </w:rPr>
              <w:t>in detail</w:t>
            </w:r>
            <w:r w:rsidR="00162EB4" w:rsidRPr="00DF36A2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that relates to immigration, innovation, and/or industrialization</w:t>
            </w:r>
          </w:p>
          <w:p w14:paraId="50B05323" w14:textId="77777777" w:rsidR="00162EB4" w:rsidRPr="00DF36A2" w:rsidRDefault="00162EB4" w:rsidP="00D27842">
            <w:pPr>
              <w:pStyle w:val="ListParagraph"/>
              <w:numPr>
                <w:ilvl w:val="0"/>
                <w:numId w:val="40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F36A2">
              <w:rPr>
                <w:rFonts w:ascii="Arial" w:hAnsi="Arial" w:cs="Arial"/>
                <w:b/>
                <w:sz w:val="14"/>
                <w:szCs w:val="20"/>
              </w:rPr>
              <w:t>Effectively</w:t>
            </w:r>
            <w:r w:rsidRPr="00DF36A2">
              <w:rPr>
                <w:rFonts w:ascii="Arial" w:hAnsi="Arial" w:cs="Arial"/>
                <w:sz w:val="14"/>
                <w:szCs w:val="20"/>
              </w:rPr>
              <w:t xml:space="preserve"> follows an action plan to explore a research question</w:t>
            </w:r>
          </w:p>
          <w:p w14:paraId="177246F9" w14:textId="77777777" w:rsidR="00162EB4" w:rsidRPr="00DF36A2" w:rsidRDefault="00162EB4" w:rsidP="00D27842">
            <w:pPr>
              <w:pStyle w:val="ListParagraph"/>
              <w:numPr>
                <w:ilvl w:val="0"/>
                <w:numId w:val="40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F36A2">
              <w:rPr>
                <w:rFonts w:ascii="Arial" w:hAnsi="Arial" w:cs="Arial"/>
                <w:b/>
                <w:sz w:val="14"/>
                <w:szCs w:val="20"/>
              </w:rPr>
              <w:t>Uses</w:t>
            </w:r>
            <w:r w:rsidRPr="00DF36A2">
              <w:rPr>
                <w:rFonts w:ascii="Arial" w:hAnsi="Arial" w:cs="Arial"/>
                <w:sz w:val="14"/>
                <w:szCs w:val="20"/>
              </w:rPr>
              <w:t xml:space="preserve"> methods to collect and record </w:t>
            </w:r>
            <w:r w:rsidRPr="00DF36A2">
              <w:rPr>
                <w:rFonts w:ascii="Arial" w:hAnsi="Arial" w:cs="Arial"/>
                <w:b/>
                <w:sz w:val="14"/>
                <w:szCs w:val="20"/>
              </w:rPr>
              <w:t>consistently relevant</w:t>
            </w:r>
            <w:r w:rsidRPr="00DF36A2">
              <w:rPr>
                <w:rFonts w:ascii="Arial" w:hAnsi="Arial" w:cs="Arial"/>
                <w:sz w:val="14"/>
                <w:szCs w:val="20"/>
              </w:rPr>
              <w:t xml:space="preserve"> information</w:t>
            </w:r>
          </w:p>
          <w:p w14:paraId="16198F75" w14:textId="77777777" w:rsidR="00162EB4" w:rsidRPr="00DF36A2" w:rsidRDefault="00162EB4" w:rsidP="00D27842">
            <w:pPr>
              <w:pStyle w:val="ListParagraph"/>
              <w:numPr>
                <w:ilvl w:val="0"/>
                <w:numId w:val="40"/>
              </w:numPr>
              <w:ind w:left="731"/>
              <w:rPr>
                <w:rFonts w:ascii="Arial" w:hAnsi="Arial" w:cs="Arial"/>
                <w:sz w:val="14"/>
                <w:szCs w:val="20"/>
              </w:rPr>
            </w:pPr>
            <w:r w:rsidRPr="00DF36A2">
              <w:rPr>
                <w:rFonts w:ascii="Arial" w:hAnsi="Arial" w:cs="Arial"/>
                <w:b/>
                <w:sz w:val="14"/>
                <w:szCs w:val="20"/>
              </w:rPr>
              <w:t>Thoroughly</w:t>
            </w:r>
            <w:r w:rsidRPr="00DF36A2">
              <w:rPr>
                <w:rFonts w:ascii="Arial" w:hAnsi="Arial" w:cs="Arial"/>
                <w:sz w:val="14"/>
                <w:szCs w:val="20"/>
              </w:rPr>
              <w:t xml:space="preserve"> reflects on research process and results</w:t>
            </w:r>
          </w:p>
          <w:p w14:paraId="6DA13C8A" w14:textId="77777777" w:rsidR="000562E9" w:rsidRPr="00DF36A2" w:rsidRDefault="000562E9" w:rsidP="00162EB4">
            <w:pPr>
              <w:pStyle w:val="ListParagrap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562E9" w:rsidRPr="007746A4" w14:paraId="174865A6" w14:textId="77777777" w:rsidTr="000A5C19">
        <w:tc>
          <w:tcPr>
            <w:tcW w:w="1681" w:type="dxa"/>
            <w:vMerge/>
          </w:tcPr>
          <w:p w14:paraId="551F9D3B" w14:textId="77777777" w:rsidR="000562E9" w:rsidRPr="007746A4" w:rsidRDefault="000562E9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849" w:type="dxa"/>
          </w:tcPr>
          <w:p w14:paraId="38DFD313" w14:textId="77777777" w:rsidR="000562E9" w:rsidRPr="00DF36A2" w:rsidRDefault="000562E9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20"/>
              </w:rPr>
            </w:pPr>
            <w:r w:rsidRPr="00DF36A2">
              <w:rPr>
                <w:rFonts w:ascii="Arial" w:hAnsi="Arial" w:cs="Arial"/>
                <w:b/>
                <w:sz w:val="14"/>
                <w:szCs w:val="20"/>
              </w:rPr>
              <w:t>Comments:</w:t>
            </w:r>
          </w:p>
          <w:p w14:paraId="7DB1564B" w14:textId="77777777" w:rsidR="000A5C19" w:rsidRPr="00DF36A2" w:rsidRDefault="000A5C19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4F704215" w14:textId="77777777" w:rsidR="00B27A62" w:rsidRPr="00682DEE" w:rsidRDefault="00B27A62" w:rsidP="00682DEE">
      <w:pPr>
        <w:ind w:right="270"/>
        <w:jc w:val="right"/>
        <w:rPr>
          <w:rFonts w:ascii="Rockwell" w:hAnsi="Rockwell"/>
          <w:b/>
          <w:sz w:val="20"/>
        </w:rPr>
      </w:pPr>
      <w:r w:rsidRPr="0063712B">
        <w:rPr>
          <w:rFonts w:ascii="Rockwell" w:hAnsi="Rockwell"/>
          <w:b/>
          <w:sz w:val="20"/>
        </w:rPr>
        <w:lastRenderedPageBreak/>
        <w:t xml:space="preserve">Criterion C: </w:t>
      </w:r>
      <w:r w:rsidR="00162EB4" w:rsidRPr="0063712B">
        <w:rPr>
          <w:rFonts w:ascii="Rockwell" w:hAnsi="Rockwell"/>
          <w:b/>
          <w:sz w:val="20"/>
        </w:rPr>
        <w:t>C</w:t>
      </w:r>
      <w:r w:rsidR="00BB6FAA">
        <w:rPr>
          <w:rFonts w:ascii="Rockwell" w:hAnsi="Rockwell"/>
          <w:b/>
          <w:sz w:val="20"/>
        </w:rPr>
        <w:t>OMMUNICATING</w:t>
      </w:r>
      <w:r w:rsidR="00162EB4" w:rsidRPr="0063712B">
        <w:rPr>
          <w:rFonts w:ascii="Rockwell" w:hAnsi="Rockwell"/>
          <w:b/>
          <w:sz w:val="20"/>
        </w:rPr>
        <w:t xml:space="preserve"> </w:t>
      </w:r>
    </w:p>
    <w:p w14:paraId="20A402FC" w14:textId="77777777" w:rsidR="00B27A62" w:rsidRPr="0063712B" w:rsidRDefault="00B27A62" w:rsidP="002667E3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8957"/>
      </w:tblGrid>
      <w:tr w:rsidR="00B27A62" w:rsidRPr="007746A4" w14:paraId="72A93A5D" w14:textId="77777777" w:rsidTr="000A5C19">
        <w:tc>
          <w:tcPr>
            <w:tcW w:w="1681" w:type="dxa"/>
          </w:tcPr>
          <w:p w14:paraId="4F1351D7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3378C35" w14:textId="77777777" w:rsidR="00B27A62" w:rsidRPr="007746A4" w:rsidRDefault="00B27A62" w:rsidP="00DF36A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Achievement Level</w:t>
            </w:r>
          </w:p>
        </w:tc>
        <w:tc>
          <w:tcPr>
            <w:tcW w:w="8957" w:type="dxa"/>
          </w:tcPr>
          <w:p w14:paraId="750AA4B1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45D1988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Descriptor</w:t>
            </w:r>
            <w:r w:rsidR="00162EB4" w:rsidRPr="007746A4">
              <w:rPr>
                <w:rFonts w:ascii="Arial" w:hAnsi="Arial" w:cs="Arial"/>
                <w:b/>
                <w:sz w:val="16"/>
                <w:szCs w:val="20"/>
              </w:rPr>
              <w:t xml:space="preserve"> – What does it look like? </w:t>
            </w:r>
          </w:p>
        </w:tc>
      </w:tr>
      <w:tr w:rsidR="00B27A62" w:rsidRPr="007746A4" w14:paraId="0AD4CA35" w14:textId="77777777" w:rsidTr="00196553"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6130F852" w14:textId="77777777" w:rsidR="00DF36A2" w:rsidRPr="00DF36A2" w:rsidRDefault="00DF36A2" w:rsidP="00266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14:paraId="2EB3496B" w14:textId="77777777" w:rsidR="00B27A62" w:rsidRPr="007746A4" w:rsidRDefault="00B27A62" w:rsidP="00266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0</w:t>
            </w:r>
          </w:p>
          <w:p w14:paraId="2F14495E" w14:textId="77777777" w:rsidR="00B27A62" w:rsidRPr="00DF36A2" w:rsidRDefault="00B27A62" w:rsidP="002667E3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14:paraId="384F572B" w14:textId="77777777" w:rsidR="00CF533B" w:rsidRPr="007746A4" w:rsidRDefault="00CF533B" w:rsidP="00CF5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F</w:t>
            </w:r>
          </w:p>
          <w:p w14:paraId="56CFD30D" w14:textId="77777777" w:rsidR="00CF533B" w:rsidRPr="007746A4" w:rsidRDefault="00CF533B" w:rsidP="00CF533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(59% or below)</w:t>
            </w:r>
          </w:p>
        </w:tc>
        <w:tc>
          <w:tcPr>
            <w:tcW w:w="8957" w:type="dxa"/>
            <w:shd w:val="clear" w:color="auto" w:fill="D9D9D9" w:themeFill="background1" w:themeFillShade="D9"/>
          </w:tcPr>
          <w:p w14:paraId="7DE09008" w14:textId="77777777" w:rsidR="00DF36A2" w:rsidRDefault="00DF36A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  <w:p w14:paraId="2B027BD8" w14:textId="77777777" w:rsidR="000A5C19" w:rsidRDefault="00B27A6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196553">
              <w:rPr>
                <w:rFonts w:ascii="Arial" w:hAnsi="Arial" w:cs="Arial"/>
                <w:b/>
                <w:sz w:val="16"/>
                <w:szCs w:val="20"/>
                <w:shd w:val="clear" w:color="auto" w:fill="F2F2F2" w:themeFill="background1" w:themeFillShade="F2"/>
              </w:rPr>
              <w:t>The student d</w:t>
            </w:r>
            <w:r w:rsidRPr="00196553">
              <w:rPr>
                <w:rFonts w:ascii="Arial" w:hAnsi="Arial" w:cs="Arial"/>
                <w:b/>
                <w:sz w:val="16"/>
                <w:szCs w:val="20"/>
              </w:rPr>
              <w:t>oes not reach a standard described by any of the descriptors given below.</w:t>
            </w:r>
          </w:p>
          <w:p w14:paraId="1955C78A" w14:textId="77777777" w:rsidR="00196553" w:rsidRPr="00196553" w:rsidRDefault="00196553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B27A62" w:rsidRPr="007746A4" w14:paraId="45144CCF" w14:textId="77777777" w:rsidTr="00196553">
        <w:tc>
          <w:tcPr>
            <w:tcW w:w="1681" w:type="dxa"/>
            <w:vMerge/>
            <w:shd w:val="clear" w:color="auto" w:fill="D9D9D9" w:themeFill="background1" w:themeFillShade="D9"/>
          </w:tcPr>
          <w:p w14:paraId="205E1B43" w14:textId="77777777" w:rsidR="00B27A62" w:rsidRPr="007746A4" w:rsidRDefault="00B27A62" w:rsidP="00266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957" w:type="dxa"/>
            <w:shd w:val="clear" w:color="auto" w:fill="D9D9D9" w:themeFill="background1" w:themeFillShade="D9"/>
          </w:tcPr>
          <w:p w14:paraId="5548A22B" w14:textId="77777777" w:rsidR="00B27A62" w:rsidRPr="007746A4" w:rsidRDefault="00B27A6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  <w:p w14:paraId="5E823ABD" w14:textId="77777777" w:rsidR="00B27A62" w:rsidRPr="007746A4" w:rsidRDefault="00B27A6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B27A62" w:rsidRPr="007746A4" w14:paraId="0FC6F091" w14:textId="77777777" w:rsidTr="000A5C19">
        <w:tc>
          <w:tcPr>
            <w:tcW w:w="1681" w:type="dxa"/>
            <w:vMerge w:val="restart"/>
          </w:tcPr>
          <w:p w14:paraId="36D38D79" w14:textId="77777777" w:rsidR="00CF533B" w:rsidRPr="007746A4" w:rsidRDefault="00CF533B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CE7207D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1–2</w:t>
            </w:r>
          </w:p>
          <w:p w14:paraId="79D64AD3" w14:textId="77777777" w:rsidR="00CF533B" w:rsidRPr="007746A4" w:rsidRDefault="00CF533B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D0184C1" w14:textId="77777777" w:rsidR="00CF533B" w:rsidRPr="00DF36A2" w:rsidRDefault="00CF533B" w:rsidP="002667E3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14:paraId="2E4E9C95" w14:textId="77777777" w:rsidR="00CF533B" w:rsidRPr="007746A4" w:rsidRDefault="00CF533B" w:rsidP="00CF533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D</w:t>
            </w:r>
          </w:p>
          <w:p w14:paraId="18D9CA03" w14:textId="77777777" w:rsidR="00CF533B" w:rsidRPr="007746A4" w:rsidRDefault="00B437DB" w:rsidP="00CF533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>(60%-6</w:t>
            </w:r>
            <w:r w:rsidR="00CF533B" w:rsidRPr="007746A4">
              <w:rPr>
                <w:rFonts w:ascii="Arial" w:hAnsi="Arial" w:cs="Arial"/>
                <w:sz w:val="16"/>
                <w:szCs w:val="24"/>
              </w:rPr>
              <w:t>9%)</w:t>
            </w:r>
          </w:p>
        </w:tc>
        <w:tc>
          <w:tcPr>
            <w:tcW w:w="8957" w:type="dxa"/>
          </w:tcPr>
          <w:p w14:paraId="76278C4F" w14:textId="77777777" w:rsidR="00B27A62" w:rsidRPr="007746A4" w:rsidRDefault="00162EB4" w:rsidP="000A5C1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The Student:</w:t>
            </w:r>
          </w:p>
          <w:p w14:paraId="663EADE1" w14:textId="77777777" w:rsidR="00162EB4" w:rsidRPr="007746A4" w:rsidRDefault="00162EB4" w:rsidP="000A5C1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Communicates information and ideas in a style that is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not always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clear</w:t>
            </w:r>
          </w:p>
          <w:p w14:paraId="0DA18242" w14:textId="77777777" w:rsidR="000A5C19" w:rsidRPr="007746A4" w:rsidRDefault="00162EB4" w:rsidP="000A5C1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Organizes information and ideas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in a limited way</w:t>
            </w:r>
          </w:p>
          <w:p w14:paraId="080ED893" w14:textId="77777777" w:rsidR="00162EB4" w:rsidRPr="007746A4" w:rsidRDefault="00162EB4" w:rsidP="000A5C1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Inconsistently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lists sources, not following the task instructions</w:t>
            </w:r>
          </w:p>
          <w:p w14:paraId="3C973487" w14:textId="77777777" w:rsidR="00162EB4" w:rsidRPr="007746A4" w:rsidRDefault="00162EB4" w:rsidP="000A5C1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27A62" w:rsidRPr="007746A4" w14:paraId="6D6B0B3F" w14:textId="77777777" w:rsidTr="000A5C19">
        <w:tc>
          <w:tcPr>
            <w:tcW w:w="1681" w:type="dxa"/>
            <w:vMerge/>
          </w:tcPr>
          <w:p w14:paraId="5E07B621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957" w:type="dxa"/>
          </w:tcPr>
          <w:p w14:paraId="68E2E674" w14:textId="77777777" w:rsidR="00B27A62" w:rsidRPr="007746A4" w:rsidRDefault="00B27A6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Comments:</w:t>
            </w:r>
          </w:p>
          <w:p w14:paraId="63AFE181" w14:textId="77777777" w:rsidR="00DD3D3E" w:rsidRPr="007746A4" w:rsidRDefault="00DD3D3E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27A62" w:rsidRPr="007746A4" w14:paraId="1AFB9B19" w14:textId="77777777" w:rsidTr="00196553"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3E9B539E" w14:textId="77777777" w:rsidR="00CF533B" w:rsidRPr="00DF36A2" w:rsidRDefault="00CF533B" w:rsidP="002667E3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14:paraId="67E3A53E" w14:textId="77777777" w:rsidR="00CF533B" w:rsidRPr="007746A4" w:rsidRDefault="00CF533B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3473B5A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3–4</w:t>
            </w:r>
          </w:p>
          <w:p w14:paraId="7EBCC0E3" w14:textId="77777777" w:rsidR="00CF533B" w:rsidRPr="00DF36A2" w:rsidRDefault="00CF533B" w:rsidP="00CF533B">
            <w:pPr>
              <w:rPr>
                <w:rFonts w:ascii="Arial" w:hAnsi="Arial" w:cs="Arial"/>
                <w:sz w:val="2"/>
                <w:szCs w:val="24"/>
              </w:rPr>
            </w:pPr>
          </w:p>
          <w:p w14:paraId="2A40B276" w14:textId="77777777" w:rsidR="00CF533B" w:rsidRPr="007746A4" w:rsidRDefault="00CF533B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0F0B2539" w14:textId="77777777" w:rsidR="00CF533B" w:rsidRPr="007746A4" w:rsidRDefault="00CF533B" w:rsidP="00CF533B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C</w:t>
            </w:r>
          </w:p>
          <w:p w14:paraId="399FB2B5" w14:textId="77777777" w:rsidR="00CF533B" w:rsidRPr="007746A4" w:rsidRDefault="00CF533B" w:rsidP="00CF533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(70%- 79%)</w:t>
            </w:r>
          </w:p>
        </w:tc>
        <w:tc>
          <w:tcPr>
            <w:tcW w:w="8957" w:type="dxa"/>
            <w:shd w:val="clear" w:color="auto" w:fill="D9D9D9" w:themeFill="background1" w:themeFillShade="D9"/>
          </w:tcPr>
          <w:p w14:paraId="3E9789AB" w14:textId="77777777" w:rsidR="00AC5F8B" w:rsidRPr="007746A4" w:rsidRDefault="00162EB4" w:rsidP="000A5C19">
            <w:pPr>
              <w:framePr w:hSpace="180" w:wrap="around" w:hAnchor="margin" w:y="848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The Student:</w:t>
            </w:r>
          </w:p>
          <w:p w14:paraId="56893CA3" w14:textId="77777777" w:rsidR="00162EB4" w:rsidRPr="007746A4" w:rsidRDefault="00DD3D3E" w:rsidP="000A5C19">
            <w:pPr>
              <w:pStyle w:val="ListParagraph"/>
              <w:framePr w:hSpace="180" w:wrap="around" w:hAnchor="margin" w:y="848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>Communi</w:t>
            </w:r>
            <w:r w:rsidR="00162EB4" w:rsidRPr="007746A4">
              <w:rPr>
                <w:rFonts w:ascii="Arial" w:hAnsi="Arial" w:cs="Arial"/>
                <w:sz w:val="16"/>
                <w:szCs w:val="20"/>
              </w:rPr>
              <w:t>cates information a</w:t>
            </w:r>
            <w:r w:rsidR="00750FD8" w:rsidRPr="007746A4">
              <w:rPr>
                <w:rFonts w:ascii="Arial" w:hAnsi="Arial" w:cs="Arial"/>
                <w:sz w:val="16"/>
                <w:szCs w:val="20"/>
              </w:rPr>
              <w:t xml:space="preserve">nd ideas in a way that is </w:t>
            </w:r>
            <w:r w:rsidR="00750FD8" w:rsidRPr="007746A4">
              <w:rPr>
                <w:rFonts w:ascii="Arial" w:hAnsi="Arial" w:cs="Arial"/>
                <w:b/>
                <w:sz w:val="16"/>
                <w:szCs w:val="20"/>
              </w:rPr>
              <w:t>somewhat</w:t>
            </w:r>
            <w:r w:rsidR="00162EB4" w:rsidRPr="007746A4">
              <w:rPr>
                <w:rFonts w:ascii="Arial" w:hAnsi="Arial" w:cs="Arial"/>
                <w:sz w:val="16"/>
                <w:szCs w:val="20"/>
              </w:rPr>
              <w:t xml:space="preserve"> clear</w:t>
            </w:r>
          </w:p>
          <w:p w14:paraId="69E8190C" w14:textId="77777777" w:rsidR="00DD3D3E" w:rsidRPr="007746A4" w:rsidRDefault="00DD3D3E" w:rsidP="000A5C19">
            <w:pPr>
              <w:pStyle w:val="ListParagraph"/>
              <w:framePr w:hSpace="180" w:wrap="around" w:hAnchor="margin" w:y="848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Somewhat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organizes information and ideas</w:t>
            </w:r>
          </w:p>
          <w:p w14:paraId="0815C76A" w14:textId="77777777" w:rsidR="00162EB4" w:rsidRPr="007746A4" w:rsidRDefault="00AC5F8B" w:rsidP="000A5C19">
            <w:pPr>
              <w:pStyle w:val="ListParagraph"/>
              <w:framePr w:hSpace="180" w:wrap="around" w:hAnchor="margin" w:y="848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>L</w:t>
            </w:r>
            <w:r w:rsidR="00DD3D3E" w:rsidRPr="007746A4">
              <w:rPr>
                <w:rFonts w:ascii="Arial" w:hAnsi="Arial" w:cs="Arial"/>
                <w:sz w:val="16"/>
                <w:szCs w:val="20"/>
              </w:rPr>
              <w:t xml:space="preserve">ists sources in a way that </w:t>
            </w:r>
            <w:r w:rsidR="00DD3D3E" w:rsidRPr="007746A4">
              <w:rPr>
                <w:rFonts w:ascii="Arial" w:hAnsi="Arial" w:cs="Arial"/>
                <w:b/>
                <w:sz w:val="16"/>
                <w:szCs w:val="20"/>
              </w:rPr>
              <w:t>sometimes</w:t>
            </w:r>
            <w:r w:rsidR="00DD3D3E" w:rsidRPr="007746A4">
              <w:rPr>
                <w:rFonts w:ascii="Arial" w:hAnsi="Arial" w:cs="Arial"/>
                <w:sz w:val="16"/>
                <w:szCs w:val="20"/>
              </w:rPr>
              <w:t xml:space="preserve"> follows the task instructions</w:t>
            </w:r>
          </w:p>
          <w:p w14:paraId="468FF01E" w14:textId="77777777" w:rsidR="00B27A62" w:rsidRPr="007746A4" w:rsidRDefault="00B27A62" w:rsidP="00DD3D3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5"/>
                <w:szCs w:val="19"/>
              </w:rPr>
            </w:pPr>
          </w:p>
        </w:tc>
      </w:tr>
      <w:tr w:rsidR="00B27A62" w:rsidRPr="007746A4" w14:paraId="61C1197A" w14:textId="77777777" w:rsidTr="00196553">
        <w:tc>
          <w:tcPr>
            <w:tcW w:w="1681" w:type="dxa"/>
            <w:vMerge/>
            <w:shd w:val="clear" w:color="auto" w:fill="D9D9D9" w:themeFill="background1" w:themeFillShade="D9"/>
          </w:tcPr>
          <w:p w14:paraId="4179CCA6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957" w:type="dxa"/>
            <w:shd w:val="clear" w:color="auto" w:fill="D9D9D9" w:themeFill="background1" w:themeFillShade="D9"/>
          </w:tcPr>
          <w:p w14:paraId="78ACC97A" w14:textId="77777777" w:rsidR="00D618BD" w:rsidRPr="00DF36A2" w:rsidRDefault="00B27A6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  <w:p w14:paraId="17BA50F9" w14:textId="77777777" w:rsidR="000A5C19" w:rsidRPr="007746A4" w:rsidRDefault="000A5C19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27A62" w:rsidRPr="007746A4" w14:paraId="587123DA" w14:textId="77777777" w:rsidTr="000A5C19">
        <w:tc>
          <w:tcPr>
            <w:tcW w:w="1681" w:type="dxa"/>
            <w:vMerge w:val="restart"/>
          </w:tcPr>
          <w:p w14:paraId="47FB3FED" w14:textId="77777777" w:rsidR="00CF533B" w:rsidRPr="007746A4" w:rsidRDefault="00CF533B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0CD04270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5–6</w:t>
            </w:r>
          </w:p>
          <w:p w14:paraId="2C918646" w14:textId="77777777" w:rsidR="00CF533B" w:rsidRPr="007746A4" w:rsidRDefault="00CF533B" w:rsidP="00DF36A2">
            <w:pPr>
              <w:rPr>
                <w:rFonts w:ascii="Arial" w:hAnsi="Arial" w:cs="Arial"/>
                <w:sz w:val="18"/>
                <w:szCs w:val="24"/>
              </w:rPr>
            </w:pPr>
          </w:p>
          <w:p w14:paraId="65D8FF1F" w14:textId="77777777" w:rsidR="00CF533B" w:rsidRPr="007746A4" w:rsidRDefault="00CF533B" w:rsidP="00CF533B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 xml:space="preserve">B </w:t>
            </w:r>
          </w:p>
          <w:p w14:paraId="50C04458" w14:textId="77777777" w:rsidR="00CF533B" w:rsidRPr="007746A4" w:rsidRDefault="00CF533B" w:rsidP="00CF53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(80%- 89%)</w:t>
            </w:r>
          </w:p>
        </w:tc>
        <w:tc>
          <w:tcPr>
            <w:tcW w:w="8957" w:type="dxa"/>
          </w:tcPr>
          <w:p w14:paraId="7B0AB603" w14:textId="77777777" w:rsidR="00DD3D3E" w:rsidRPr="007746A4" w:rsidRDefault="00DD3D3E" w:rsidP="000A5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The Student:</w:t>
            </w:r>
          </w:p>
          <w:p w14:paraId="64F58D52" w14:textId="77777777" w:rsidR="00DD3D3E" w:rsidRPr="007746A4" w:rsidRDefault="00DD3D3E" w:rsidP="000A5C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Communicates information and ideas in a way that is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mostly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clear</w:t>
            </w:r>
          </w:p>
          <w:p w14:paraId="3B3B62EC" w14:textId="77777777" w:rsidR="00DD3D3E" w:rsidRPr="007746A4" w:rsidRDefault="00DD3D3E" w:rsidP="000A5C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Mostly </w:t>
            </w:r>
            <w:r w:rsidRPr="007746A4">
              <w:rPr>
                <w:rFonts w:ascii="Arial" w:hAnsi="Arial" w:cs="Arial"/>
                <w:sz w:val="16"/>
                <w:szCs w:val="20"/>
              </w:rPr>
              <w:t>organizes information and ideas</w:t>
            </w:r>
          </w:p>
          <w:p w14:paraId="704ED34B" w14:textId="77777777" w:rsidR="00DD3D3E" w:rsidRPr="007746A4" w:rsidRDefault="00DD3D3E" w:rsidP="000A5C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Lists sources in a way that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often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follows the task instructions</w:t>
            </w:r>
          </w:p>
          <w:p w14:paraId="1B0CE31A" w14:textId="77777777" w:rsidR="000A5C19" w:rsidRPr="007746A4" w:rsidRDefault="000A5C19" w:rsidP="000A5C1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27A62" w:rsidRPr="007746A4" w14:paraId="48AA0A86" w14:textId="77777777" w:rsidTr="000A5C19">
        <w:tc>
          <w:tcPr>
            <w:tcW w:w="1681" w:type="dxa"/>
            <w:vMerge/>
          </w:tcPr>
          <w:p w14:paraId="07794002" w14:textId="77777777" w:rsidR="00B27A62" w:rsidRPr="007746A4" w:rsidRDefault="00B27A62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957" w:type="dxa"/>
          </w:tcPr>
          <w:p w14:paraId="51995016" w14:textId="77777777" w:rsidR="00B27A62" w:rsidRPr="007746A4" w:rsidRDefault="00B27A6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Comments: </w:t>
            </w:r>
          </w:p>
          <w:p w14:paraId="01A24126" w14:textId="77777777" w:rsidR="00B27A62" w:rsidRPr="007746A4" w:rsidRDefault="00B27A62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8D26A7" w:rsidRPr="007746A4" w14:paraId="6F2F8B29" w14:textId="77777777" w:rsidTr="00196553"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3E62879B" w14:textId="77777777" w:rsidR="00CF533B" w:rsidRPr="007746A4" w:rsidRDefault="00CF533B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4F90AD7" w14:textId="77777777" w:rsidR="00CF533B" w:rsidRPr="00DF36A2" w:rsidRDefault="00CF533B" w:rsidP="002667E3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14:paraId="4121C986" w14:textId="77777777" w:rsidR="008D26A7" w:rsidRPr="007746A4" w:rsidRDefault="008D26A7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7-8</w:t>
            </w:r>
          </w:p>
          <w:p w14:paraId="483CF757" w14:textId="77777777" w:rsidR="00CF533B" w:rsidRPr="007746A4" w:rsidRDefault="00CF533B" w:rsidP="00DF36A2">
            <w:pPr>
              <w:rPr>
                <w:rFonts w:ascii="Arial" w:hAnsi="Arial" w:cs="Arial"/>
                <w:sz w:val="18"/>
                <w:szCs w:val="24"/>
              </w:rPr>
            </w:pPr>
          </w:p>
          <w:p w14:paraId="65E9A064" w14:textId="77777777" w:rsidR="00CF533B" w:rsidRPr="007746A4" w:rsidRDefault="00CF533B" w:rsidP="00CF533B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A</w:t>
            </w:r>
          </w:p>
          <w:p w14:paraId="4EBB09B9" w14:textId="77777777" w:rsidR="00CF533B" w:rsidRPr="007746A4" w:rsidRDefault="00CF533B" w:rsidP="00CF53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(90%- 100%)</w:t>
            </w:r>
          </w:p>
        </w:tc>
        <w:tc>
          <w:tcPr>
            <w:tcW w:w="8957" w:type="dxa"/>
            <w:shd w:val="clear" w:color="auto" w:fill="D9D9D9" w:themeFill="background1" w:themeFillShade="D9"/>
          </w:tcPr>
          <w:p w14:paraId="7870DF89" w14:textId="77777777" w:rsidR="00DD3D3E" w:rsidRPr="007746A4" w:rsidRDefault="00DD3D3E" w:rsidP="00D61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The Student:</w:t>
            </w:r>
          </w:p>
          <w:p w14:paraId="1D3C891A" w14:textId="77777777" w:rsidR="00DD3D3E" w:rsidRPr="007746A4" w:rsidRDefault="00DD3D3E" w:rsidP="00D618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Cs/>
                <w:sz w:val="16"/>
                <w:szCs w:val="20"/>
              </w:rPr>
              <w:t xml:space="preserve">Communicates information and ideas in a way that is </w:t>
            </w: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completely</w:t>
            </w:r>
            <w:r w:rsidRPr="007746A4">
              <w:rPr>
                <w:rFonts w:ascii="Arial" w:hAnsi="Arial" w:cs="Arial"/>
                <w:bCs/>
                <w:sz w:val="16"/>
                <w:szCs w:val="20"/>
              </w:rPr>
              <w:t xml:space="preserve"> clear</w:t>
            </w:r>
          </w:p>
          <w:p w14:paraId="36646783" w14:textId="77777777" w:rsidR="00DD3D3E" w:rsidRPr="007746A4" w:rsidRDefault="00DD3D3E" w:rsidP="00D618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Completely</w:t>
            </w:r>
            <w:r w:rsidRPr="007746A4">
              <w:rPr>
                <w:rFonts w:ascii="Arial" w:hAnsi="Arial" w:cs="Arial"/>
                <w:bCs/>
                <w:sz w:val="16"/>
                <w:szCs w:val="20"/>
              </w:rPr>
              <w:t xml:space="preserve"> organizes information and ideas </w:t>
            </w: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effectively</w:t>
            </w:r>
          </w:p>
          <w:p w14:paraId="44E3E7DA" w14:textId="77777777" w:rsidR="00DD3D3E" w:rsidRPr="007746A4" w:rsidRDefault="00DD3D3E" w:rsidP="00D618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Cs/>
                <w:sz w:val="16"/>
                <w:szCs w:val="20"/>
              </w:rPr>
              <w:t xml:space="preserve">Lists sources in a way that </w:t>
            </w: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always </w:t>
            </w:r>
            <w:r w:rsidRPr="007746A4">
              <w:rPr>
                <w:rFonts w:ascii="Arial" w:hAnsi="Arial" w:cs="Arial"/>
                <w:bCs/>
                <w:sz w:val="16"/>
                <w:szCs w:val="20"/>
              </w:rPr>
              <w:t>follows the task instructions</w:t>
            </w:r>
          </w:p>
          <w:p w14:paraId="7642792C" w14:textId="77777777" w:rsidR="00D618BD" w:rsidRPr="007746A4" w:rsidRDefault="00D618BD" w:rsidP="00D618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8D26A7" w:rsidRPr="007746A4" w14:paraId="014495D1" w14:textId="77777777" w:rsidTr="00196553">
        <w:tc>
          <w:tcPr>
            <w:tcW w:w="1681" w:type="dxa"/>
            <w:vMerge/>
            <w:shd w:val="clear" w:color="auto" w:fill="D9D9D9" w:themeFill="background1" w:themeFillShade="D9"/>
          </w:tcPr>
          <w:p w14:paraId="0DFA9F9B" w14:textId="77777777" w:rsidR="008D26A7" w:rsidRPr="007746A4" w:rsidRDefault="008D26A7" w:rsidP="002667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957" w:type="dxa"/>
            <w:shd w:val="clear" w:color="auto" w:fill="D9D9D9" w:themeFill="background1" w:themeFillShade="D9"/>
          </w:tcPr>
          <w:p w14:paraId="62C9AC96" w14:textId="77777777" w:rsidR="008D26A7" w:rsidRPr="007746A4" w:rsidRDefault="008D26A7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Comments:</w:t>
            </w:r>
          </w:p>
          <w:p w14:paraId="6DEEE7EE" w14:textId="77777777" w:rsidR="00D618BD" w:rsidRPr="007746A4" w:rsidRDefault="00D618BD" w:rsidP="002667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3F342C3F" w14:textId="77777777" w:rsidR="00A17E6D" w:rsidRPr="00BB6FAA" w:rsidRDefault="00A17E6D" w:rsidP="000A5C19">
      <w:pPr>
        <w:rPr>
          <w:rFonts w:ascii="Rockwell" w:hAnsi="Rockwell"/>
          <w:sz w:val="32"/>
          <w:szCs w:val="32"/>
        </w:rPr>
      </w:pPr>
    </w:p>
    <w:p w14:paraId="4F924501" w14:textId="77777777" w:rsidR="007A1E95" w:rsidRPr="00DF36A2" w:rsidRDefault="00BB6FAA" w:rsidP="00BB6FAA">
      <w:pPr>
        <w:jc w:val="center"/>
        <w:rPr>
          <w:rFonts w:ascii="Rockwell" w:hAnsi="Rockwell"/>
          <w:b/>
          <w:sz w:val="20"/>
          <w:szCs w:val="32"/>
        </w:rPr>
      </w:pPr>
      <w:r>
        <w:rPr>
          <w:rFonts w:ascii="Rockwell" w:hAnsi="Rockwell"/>
          <w:b/>
          <w:sz w:val="20"/>
        </w:rPr>
        <w:t xml:space="preserve">                                                                                                                      </w:t>
      </w:r>
      <w:r w:rsidR="007A1E95" w:rsidRPr="0063712B">
        <w:rPr>
          <w:rFonts w:ascii="Rockwell" w:hAnsi="Rockwell"/>
          <w:b/>
          <w:sz w:val="20"/>
        </w:rPr>
        <w:t xml:space="preserve">Criterion D: </w:t>
      </w:r>
      <w:r>
        <w:rPr>
          <w:rFonts w:ascii="Rockwell" w:hAnsi="Rockwell"/>
          <w:b/>
          <w:sz w:val="20"/>
        </w:rPr>
        <w:t xml:space="preserve">THINKING CRITICALLY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9054"/>
      </w:tblGrid>
      <w:tr w:rsidR="007A1E95" w:rsidRPr="007746A4" w14:paraId="3514BBCF" w14:textId="77777777" w:rsidTr="000A5C19">
        <w:tc>
          <w:tcPr>
            <w:tcW w:w="1674" w:type="dxa"/>
          </w:tcPr>
          <w:p w14:paraId="396E0DAE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E0FAFA4" w14:textId="77777777" w:rsidR="007A1E95" w:rsidRPr="007746A4" w:rsidRDefault="007A1E95" w:rsidP="00DF36A2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Achievement Level</w:t>
            </w:r>
          </w:p>
        </w:tc>
        <w:tc>
          <w:tcPr>
            <w:tcW w:w="9054" w:type="dxa"/>
          </w:tcPr>
          <w:p w14:paraId="4AD201D7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59D7815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Descriptor</w:t>
            </w:r>
            <w:r w:rsidR="00AC5F8B" w:rsidRPr="007746A4">
              <w:rPr>
                <w:rFonts w:ascii="Arial" w:hAnsi="Arial" w:cs="Arial"/>
                <w:b/>
                <w:sz w:val="16"/>
                <w:szCs w:val="20"/>
              </w:rPr>
              <w:t>: What does it look like?</w:t>
            </w:r>
          </w:p>
        </w:tc>
      </w:tr>
      <w:tr w:rsidR="007A1E95" w:rsidRPr="007746A4" w14:paraId="553DB00F" w14:textId="77777777" w:rsidTr="000A5C19">
        <w:tc>
          <w:tcPr>
            <w:tcW w:w="1674" w:type="dxa"/>
            <w:vMerge w:val="restart"/>
          </w:tcPr>
          <w:p w14:paraId="7775C98A" w14:textId="77777777" w:rsidR="00196553" w:rsidRPr="00196553" w:rsidRDefault="00196553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7CC1AF10" w14:textId="77777777" w:rsidR="007A1E95" w:rsidRPr="007746A4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0</w:t>
            </w:r>
          </w:p>
          <w:p w14:paraId="2D65E370" w14:textId="77777777" w:rsidR="00A7686D" w:rsidRPr="00196553" w:rsidRDefault="00A7686D" w:rsidP="00A7686D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14:paraId="38D30572" w14:textId="77777777" w:rsidR="00A7686D" w:rsidRPr="007746A4" w:rsidRDefault="00A7686D" w:rsidP="00A7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F</w:t>
            </w:r>
          </w:p>
          <w:p w14:paraId="1284C461" w14:textId="77777777" w:rsidR="007A1E95" w:rsidRPr="007746A4" w:rsidRDefault="00A7686D" w:rsidP="00A7686D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(59% or below)</w:t>
            </w:r>
          </w:p>
        </w:tc>
        <w:tc>
          <w:tcPr>
            <w:tcW w:w="9054" w:type="dxa"/>
          </w:tcPr>
          <w:p w14:paraId="0A6E682D" w14:textId="77777777" w:rsidR="00196553" w:rsidRDefault="00196553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  <w:p w14:paraId="489F3CE5" w14:textId="77777777" w:rsidR="000A5C19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196553">
              <w:rPr>
                <w:rFonts w:ascii="Arial" w:hAnsi="Arial" w:cs="Arial"/>
                <w:b/>
                <w:sz w:val="16"/>
                <w:szCs w:val="20"/>
                <w:shd w:val="clear" w:color="auto" w:fill="F2F2F2" w:themeFill="background1" w:themeFillShade="F2"/>
              </w:rPr>
              <w:t>The student d</w:t>
            </w:r>
            <w:r w:rsidRPr="00196553">
              <w:rPr>
                <w:rFonts w:ascii="Arial" w:hAnsi="Arial" w:cs="Arial"/>
                <w:b/>
                <w:sz w:val="16"/>
                <w:szCs w:val="20"/>
              </w:rPr>
              <w:t>oes not reach a standard described by any of the descriptors given below.</w:t>
            </w:r>
          </w:p>
          <w:p w14:paraId="1FF00006" w14:textId="77777777" w:rsidR="00196553" w:rsidRPr="00196553" w:rsidRDefault="00196553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7A1E95" w:rsidRPr="007746A4" w14:paraId="074CE443" w14:textId="77777777" w:rsidTr="000A5C19">
        <w:tc>
          <w:tcPr>
            <w:tcW w:w="1674" w:type="dxa"/>
            <w:vMerge/>
          </w:tcPr>
          <w:p w14:paraId="3A980D09" w14:textId="77777777" w:rsidR="007A1E95" w:rsidRPr="007746A4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054" w:type="dxa"/>
          </w:tcPr>
          <w:p w14:paraId="7638E716" w14:textId="77777777" w:rsidR="007A1E95" w:rsidRPr="007746A4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  <w:p w14:paraId="00062883" w14:textId="77777777" w:rsidR="00D618BD" w:rsidRPr="007746A4" w:rsidRDefault="00D618BD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A1E95" w:rsidRPr="007746A4" w14:paraId="27C4B118" w14:textId="77777777" w:rsidTr="00196553">
        <w:tc>
          <w:tcPr>
            <w:tcW w:w="1674" w:type="dxa"/>
            <w:vMerge w:val="restart"/>
            <w:shd w:val="clear" w:color="auto" w:fill="D9D9D9" w:themeFill="background1" w:themeFillShade="D9"/>
          </w:tcPr>
          <w:p w14:paraId="2BDD9A6F" w14:textId="77777777" w:rsidR="00A7686D" w:rsidRPr="00DF36A2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</w:p>
          <w:p w14:paraId="6F7A6F61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1–2</w:t>
            </w:r>
          </w:p>
          <w:p w14:paraId="470FC8CF" w14:textId="77777777" w:rsidR="00A7686D" w:rsidRPr="007746A4" w:rsidRDefault="00A7686D" w:rsidP="00A7686D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43978EAE" w14:textId="77777777" w:rsidR="00A7686D" w:rsidRPr="007746A4" w:rsidRDefault="00A7686D" w:rsidP="00A7686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D</w:t>
            </w:r>
          </w:p>
          <w:p w14:paraId="28498F1D" w14:textId="77777777" w:rsidR="00A7686D" w:rsidRPr="007746A4" w:rsidRDefault="00B437DB" w:rsidP="00A7686D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>(60%-6</w:t>
            </w:r>
            <w:r w:rsidR="00A7686D" w:rsidRPr="007746A4">
              <w:rPr>
                <w:rFonts w:ascii="Arial" w:hAnsi="Arial" w:cs="Arial"/>
                <w:sz w:val="16"/>
                <w:szCs w:val="24"/>
              </w:rPr>
              <w:t>9%)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29042693" w14:textId="77777777" w:rsidR="007A1E95" w:rsidRPr="007746A4" w:rsidRDefault="00DD3D3E" w:rsidP="000A5C19">
            <w:pPr>
              <w:tabs>
                <w:tab w:val="left" w:pos="10710"/>
              </w:tabs>
              <w:ind w:left="36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The Student:</w:t>
            </w:r>
          </w:p>
          <w:p w14:paraId="1F48A37B" w14:textId="77777777" w:rsidR="00DD3D3E" w:rsidRPr="007746A4" w:rsidRDefault="00DD3D3E" w:rsidP="000A5C19">
            <w:pPr>
              <w:pStyle w:val="ListParagraph"/>
              <w:numPr>
                <w:ilvl w:val="0"/>
                <w:numId w:val="26"/>
              </w:numPr>
              <w:tabs>
                <w:tab w:val="left" w:pos="10710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Identifies the main points of ideas, events, visual representation or arguments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to a limited extent</w:t>
            </w:r>
          </w:p>
          <w:p w14:paraId="40B46380" w14:textId="77777777" w:rsidR="00DD3D3E" w:rsidRPr="007746A4" w:rsidRDefault="00DD3D3E" w:rsidP="000A5C19">
            <w:pPr>
              <w:pStyle w:val="ListParagraph"/>
              <w:numPr>
                <w:ilvl w:val="0"/>
                <w:numId w:val="26"/>
              </w:numPr>
              <w:tabs>
                <w:tab w:val="left" w:pos="10710"/>
              </w:tabs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Uses information to give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limited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opinions</w:t>
            </w:r>
          </w:p>
          <w:p w14:paraId="6359F9B8" w14:textId="77777777" w:rsidR="00DD3D3E" w:rsidRPr="007746A4" w:rsidRDefault="00DD3D3E" w:rsidP="000A5C19">
            <w:pPr>
              <w:pStyle w:val="ListParagraph"/>
              <w:numPr>
                <w:ilvl w:val="0"/>
                <w:numId w:val="26"/>
              </w:numPr>
              <w:tabs>
                <w:tab w:val="left" w:pos="10710"/>
              </w:tabs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Identifies the origin and purpose of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limited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sources/data</w:t>
            </w:r>
          </w:p>
          <w:p w14:paraId="0DCDE7FB" w14:textId="77777777" w:rsidR="00DD3D3E" w:rsidRPr="007746A4" w:rsidRDefault="00DD3D3E" w:rsidP="000A5C19">
            <w:pPr>
              <w:pStyle w:val="ListParagraph"/>
              <w:numPr>
                <w:ilvl w:val="0"/>
                <w:numId w:val="26"/>
              </w:numPr>
              <w:tabs>
                <w:tab w:val="left" w:pos="10710"/>
              </w:tabs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Identifies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 xml:space="preserve">some </w:t>
            </w:r>
            <w:r w:rsidRPr="007746A4">
              <w:rPr>
                <w:rFonts w:ascii="Arial" w:hAnsi="Arial" w:cs="Arial"/>
                <w:sz w:val="16"/>
                <w:szCs w:val="20"/>
              </w:rPr>
              <w:t>different views</w:t>
            </w:r>
          </w:p>
          <w:p w14:paraId="2F493D62" w14:textId="77777777" w:rsidR="00D618BD" w:rsidRPr="007746A4" w:rsidRDefault="00D618BD" w:rsidP="00D618BD">
            <w:pPr>
              <w:pStyle w:val="ListParagraph"/>
              <w:tabs>
                <w:tab w:val="left" w:pos="10710"/>
              </w:tabs>
              <w:ind w:left="756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A1E95" w:rsidRPr="007746A4" w14:paraId="63064F4F" w14:textId="77777777" w:rsidTr="00196553">
        <w:tc>
          <w:tcPr>
            <w:tcW w:w="1674" w:type="dxa"/>
            <w:vMerge/>
            <w:shd w:val="clear" w:color="auto" w:fill="D9D9D9" w:themeFill="background1" w:themeFillShade="D9"/>
          </w:tcPr>
          <w:p w14:paraId="3FCAAD0D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054" w:type="dxa"/>
            <w:shd w:val="clear" w:color="auto" w:fill="D9D9D9" w:themeFill="background1" w:themeFillShade="D9"/>
          </w:tcPr>
          <w:p w14:paraId="5D5DA290" w14:textId="77777777" w:rsidR="007A1E95" w:rsidRPr="007746A4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Comments:</w:t>
            </w:r>
          </w:p>
          <w:p w14:paraId="6C325C28" w14:textId="77777777" w:rsidR="007A1E95" w:rsidRPr="007746A4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7A1E95" w:rsidRPr="007746A4" w14:paraId="086185E3" w14:textId="77777777" w:rsidTr="000A5C19">
        <w:tc>
          <w:tcPr>
            <w:tcW w:w="1674" w:type="dxa"/>
            <w:vMerge w:val="restart"/>
          </w:tcPr>
          <w:p w14:paraId="041D6F62" w14:textId="77777777" w:rsidR="00A7686D" w:rsidRPr="00DF36A2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7846A25E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3–4</w:t>
            </w:r>
          </w:p>
          <w:p w14:paraId="48CFF0F3" w14:textId="77777777" w:rsidR="00A7686D" w:rsidRPr="00DF36A2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14:paraId="6C5B7D68" w14:textId="77777777" w:rsidR="00A7686D" w:rsidRPr="007746A4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0CE6E48A" w14:textId="77777777" w:rsidR="00A7686D" w:rsidRPr="007746A4" w:rsidRDefault="00A7686D" w:rsidP="00A7686D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C</w:t>
            </w:r>
          </w:p>
          <w:p w14:paraId="10DA2906" w14:textId="77777777" w:rsidR="00A7686D" w:rsidRPr="007746A4" w:rsidRDefault="00A7686D" w:rsidP="00A7686D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(70%- 79%)</w:t>
            </w:r>
          </w:p>
        </w:tc>
        <w:tc>
          <w:tcPr>
            <w:tcW w:w="9054" w:type="dxa"/>
          </w:tcPr>
          <w:p w14:paraId="1C648913" w14:textId="77777777" w:rsidR="00DD3D3E" w:rsidRPr="007746A4" w:rsidRDefault="00DD3D3E" w:rsidP="00D618BD">
            <w:pPr>
              <w:tabs>
                <w:tab w:val="left" w:pos="10710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The Student:</w:t>
            </w:r>
          </w:p>
          <w:p w14:paraId="57EB52BA" w14:textId="77777777" w:rsidR="00DD3D3E" w:rsidRPr="007746A4" w:rsidRDefault="00DD3D3E" w:rsidP="00D618BD">
            <w:pPr>
              <w:pStyle w:val="ListParagraph"/>
              <w:numPr>
                <w:ilvl w:val="0"/>
                <w:numId w:val="30"/>
              </w:numPr>
              <w:tabs>
                <w:tab w:val="left" w:pos="10710"/>
              </w:tabs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Identifies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some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main points of ideas, events, visual representation or arguments</w:t>
            </w:r>
          </w:p>
          <w:p w14:paraId="79D18594" w14:textId="77777777" w:rsidR="00DD3D3E" w:rsidRPr="007746A4" w:rsidRDefault="00DD3D3E" w:rsidP="00D618BD">
            <w:pPr>
              <w:pStyle w:val="ListParagraph"/>
              <w:numPr>
                <w:ilvl w:val="0"/>
                <w:numId w:val="30"/>
              </w:numPr>
              <w:tabs>
                <w:tab w:val="left" w:pos="10710"/>
              </w:tabs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Uses information to give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adequate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opinions</w:t>
            </w:r>
          </w:p>
          <w:p w14:paraId="75FE8110" w14:textId="77777777" w:rsidR="00DD3D3E" w:rsidRPr="007746A4" w:rsidRDefault="00DD3D3E" w:rsidP="00D618BD">
            <w:pPr>
              <w:pStyle w:val="ListParagraph"/>
              <w:numPr>
                <w:ilvl w:val="0"/>
                <w:numId w:val="30"/>
              </w:numPr>
              <w:tabs>
                <w:tab w:val="left" w:pos="10710"/>
              </w:tabs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Identifies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the origin and purpose of sources/data</w:t>
            </w:r>
          </w:p>
          <w:p w14:paraId="3FAA3E38" w14:textId="77777777" w:rsidR="00DD3D3E" w:rsidRPr="007746A4" w:rsidRDefault="00DD3D3E" w:rsidP="00D618BD">
            <w:pPr>
              <w:pStyle w:val="ListParagraph"/>
              <w:numPr>
                <w:ilvl w:val="0"/>
                <w:numId w:val="30"/>
              </w:numPr>
              <w:tabs>
                <w:tab w:val="left" w:pos="10710"/>
              </w:tabs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Identifies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some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different views and suggests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some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of their implications</w:t>
            </w:r>
          </w:p>
          <w:p w14:paraId="0121CA7B" w14:textId="77777777" w:rsidR="00D618BD" w:rsidRPr="00630D3C" w:rsidRDefault="00D618BD" w:rsidP="00D618BD">
            <w:pPr>
              <w:pStyle w:val="ListParagraph"/>
              <w:tabs>
                <w:tab w:val="left" w:pos="10710"/>
              </w:tabs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A1E95" w:rsidRPr="007746A4" w14:paraId="5D698AE9" w14:textId="77777777" w:rsidTr="000A5C19">
        <w:tc>
          <w:tcPr>
            <w:tcW w:w="1674" w:type="dxa"/>
            <w:vMerge/>
          </w:tcPr>
          <w:p w14:paraId="205A0798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054" w:type="dxa"/>
          </w:tcPr>
          <w:p w14:paraId="38E2250E" w14:textId="77777777" w:rsidR="007A1E95" w:rsidRPr="007746A4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  <w:p w14:paraId="56B44936" w14:textId="77777777" w:rsidR="00D618BD" w:rsidRPr="007746A4" w:rsidRDefault="00D618BD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A1E95" w:rsidRPr="007746A4" w14:paraId="1802BBBC" w14:textId="77777777" w:rsidTr="00196553">
        <w:tc>
          <w:tcPr>
            <w:tcW w:w="1674" w:type="dxa"/>
            <w:vMerge w:val="restart"/>
            <w:shd w:val="clear" w:color="auto" w:fill="D9D9D9" w:themeFill="background1" w:themeFillShade="D9"/>
          </w:tcPr>
          <w:p w14:paraId="3502F4DF" w14:textId="77777777" w:rsidR="00A7686D" w:rsidRPr="00DF36A2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4D78DBE3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5–6</w:t>
            </w:r>
          </w:p>
          <w:p w14:paraId="30987B3E" w14:textId="77777777" w:rsidR="00A7686D" w:rsidRPr="007746A4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4BCC2F4" w14:textId="77777777" w:rsidR="00A7686D" w:rsidRPr="00DF36A2" w:rsidRDefault="00A7686D" w:rsidP="00DF36A2">
            <w:pPr>
              <w:tabs>
                <w:tab w:val="left" w:pos="10710"/>
              </w:tabs>
              <w:rPr>
                <w:rFonts w:ascii="Arial" w:hAnsi="Arial" w:cs="Arial"/>
                <w:sz w:val="6"/>
                <w:szCs w:val="24"/>
              </w:rPr>
            </w:pPr>
          </w:p>
          <w:p w14:paraId="388FE4C8" w14:textId="77777777" w:rsidR="00A7686D" w:rsidRPr="007746A4" w:rsidRDefault="00A7686D" w:rsidP="00A7686D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 xml:space="preserve">B </w:t>
            </w:r>
          </w:p>
          <w:p w14:paraId="034893D8" w14:textId="77777777" w:rsidR="00A7686D" w:rsidRPr="007746A4" w:rsidRDefault="00A7686D" w:rsidP="00A7686D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(80%- 89%)</w:t>
            </w:r>
          </w:p>
        </w:tc>
        <w:tc>
          <w:tcPr>
            <w:tcW w:w="9054" w:type="dxa"/>
            <w:shd w:val="clear" w:color="auto" w:fill="D9D9D9" w:themeFill="background1" w:themeFillShade="D9"/>
          </w:tcPr>
          <w:p w14:paraId="125C6804" w14:textId="77777777" w:rsidR="00DD3D3E" w:rsidRPr="007746A4" w:rsidRDefault="00DD3D3E" w:rsidP="00D618BD">
            <w:pPr>
              <w:pStyle w:val="Default"/>
              <w:tabs>
                <w:tab w:val="left" w:pos="10710"/>
              </w:tabs>
              <w:ind w:left="36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color w:val="auto"/>
                <w:sz w:val="16"/>
                <w:szCs w:val="20"/>
              </w:rPr>
              <w:t>The Student:</w:t>
            </w:r>
          </w:p>
          <w:p w14:paraId="7E0F0AD0" w14:textId="77777777" w:rsidR="00DD3D3E" w:rsidRPr="007746A4" w:rsidRDefault="00DD3D3E" w:rsidP="00D618BD">
            <w:pPr>
              <w:pStyle w:val="Default"/>
              <w:numPr>
                <w:ilvl w:val="0"/>
                <w:numId w:val="31"/>
              </w:numPr>
              <w:tabs>
                <w:tab w:val="left" w:pos="10710"/>
              </w:tabs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color w:val="auto"/>
                <w:sz w:val="16"/>
                <w:szCs w:val="20"/>
              </w:rPr>
              <w:t>Identifies</w:t>
            </w:r>
            <w:r w:rsidRPr="007746A4">
              <w:rPr>
                <w:rFonts w:ascii="Arial" w:hAnsi="Arial" w:cs="Arial"/>
                <w:color w:val="auto"/>
                <w:sz w:val="16"/>
                <w:szCs w:val="20"/>
              </w:rPr>
              <w:t xml:space="preserve"> the main points of ideas, events, visual representation or arguments</w:t>
            </w:r>
          </w:p>
          <w:p w14:paraId="221EC899" w14:textId="77777777" w:rsidR="00DD3D3E" w:rsidRPr="007746A4" w:rsidRDefault="00DD3D3E" w:rsidP="00D618BD">
            <w:pPr>
              <w:pStyle w:val="Default"/>
              <w:numPr>
                <w:ilvl w:val="0"/>
                <w:numId w:val="31"/>
              </w:numPr>
              <w:tabs>
                <w:tab w:val="left" w:pos="10710"/>
              </w:tabs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746A4">
              <w:rPr>
                <w:rFonts w:ascii="Arial" w:hAnsi="Arial" w:cs="Arial"/>
                <w:color w:val="auto"/>
                <w:sz w:val="16"/>
                <w:szCs w:val="20"/>
              </w:rPr>
              <w:t xml:space="preserve">Uses information to give </w:t>
            </w:r>
            <w:r w:rsidRPr="007746A4">
              <w:rPr>
                <w:rFonts w:ascii="Arial" w:hAnsi="Arial" w:cs="Arial"/>
                <w:b/>
                <w:color w:val="auto"/>
                <w:sz w:val="16"/>
                <w:szCs w:val="20"/>
              </w:rPr>
              <w:t>substantial</w:t>
            </w:r>
            <w:r w:rsidRPr="007746A4">
              <w:rPr>
                <w:rFonts w:ascii="Arial" w:hAnsi="Arial" w:cs="Arial"/>
                <w:color w:val="auto"/>
                <w:sz w:val="16"/>
                <w:szCs w:val="20"/>
              </w:rPr>
              <w:t xml:space="preserve"> opinions</w:t>
            </w:r>
          </w:p>
          <w:p w14:paraId="120252F4" w14:textId="77777777" w:rsidR="00DD3D3E" w:rsidRPr="007746A4" w:rsidRDefault="00DD3D3E" w:rsidP="00D618BD">
            <w:pPr>
              <w:pStyle w:val="Default"/>
              <w:numPr>
                <w:ilvl w:val="0"/>
                <w:numId w:val="31"/>
              </w:numPr>
              <w:tabs>
                <w:tab w:val="left" w:pos="10710"/>
              </w:tabs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746A4">
              <w:rPr>
                <w:rFonts w:ascii="Arial" w:hAnsi="Arial" w:cs="Arial"/>
                <w:color w:val="auto"/>
                <w:sz w:val="16"/>
                <w:szCs w:val="20"/>
              </w:rPr>
              <w:t xml:space="preserve">Identifies the origin and purpose of a </w:t>
            </w:r>
            <w:r w:rsidRPr="007746A4">
              <w:rPr>
                <w:rFonts w:ascii="Arial" w:hAnsi="Arial" w:cs="Arial"/>
                <w:b/>
                <w:color w:val="auto"/>
                <w:sz w:val="16"/>
                <w:szCs w:val="20"/>
              </w:rPr>
              <w:t>range</w:t>
            </w:r>
            <w:r w:rsidRPr="007746A4">
              <w:rPr>
                <w:rFonts w:ascii="Arial" w:hAnsi="Arial" w:cs="Arial"/>
                <w:color w:val="auto"/>
                <w:sz w:val="16"/>
                <w:szCs w:val="20"/>
              </w:rPr>
              <w:t xml:space="preserve"> of sources/data</w:t>
            </w:r>
          </w:p>
          <w:p w14:paraId="7E35050C" w14:textId="77777777" w:rsidR="00DD3D3E" w:rsidRPr="007746A4" w:rsidRDefault="00DD3D3E" w:rsidP="00D618BD">
            <w:pPr>
              <w:pStyle w:val="Default"/>
              <w:numPr>
                <w:ilvl w:val="0"/>
                <w:numId w:val="31"/>
              </w:numPr>
              <w:tabs>
                <w:tab w:val="left" w:pos="10710"/>
              </w:tabs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746A4">
              <w:rPr>
                <w:rFonts w:ascii="Arial" w:hAnsi="Arial" w:cs="Arial"/>
                <w:color w:val="auto"/>
                <w:sz w:val="16"/>
                <w:szCs w:val="20"/>
              </w:rPr>
              <w:t xml:space="preserve">Identifies different views and </w:t>
            </w:r>
            <w:r w:rsidRPr="007746A4">
              <w:rPr>
                <w:rFonts w:ascii="Arial" w:hAnsi="Arial" w:cs="Arial"/>
                <w:b/>
                <w:color w:val="auto"/>
                <w:sz w:val="16"/>
                <w:szCs w:val="20"/>
              </w:rPr>
              <w:t xml:space="preserve">most </w:t>
            </w:r>
            <w:r w:rsidRPr="007746A4">
              <w:rPr>
                <w:rFonts w:ascii="Arial" w:hAnsi="Arial" w:cs="Arial"/>
                <w:color w:val="auto"/>
                <w:sz w:val="16"/>
                <w:szCs w:val="20"/>
              </w:rPr>
              <w:t>of their implications</w:t>
            </w:r>
          </w:p>
          <w:p w14:paraId="530F9638" w14:textId="77777777" w:rsidR="00D618BD" w:rsidRPr="00630D3C" w:rsidRDefault="00D618BD" w:rsidP="00D618BD">
            <w:pPr>
              <w:pStyle w:val="Default"/>
              <w:tabs>
                <w:tab w:val="left" w:pos="10710"/>
              </w:tabs>
              <w:ind w:left="756"/>
              <w:rPr>
                <w:rFonts w:ascii="Arial" w:hAnsi="Arial" w:cs="Arial"/>
                <w:color w:val="auto"/>
                <w:sz w:val="8"/>
                <w:szCs w:val="20"/>
              </w:rPr>
            </w:pPr>
          </w:p>
        </w:tc>
      </w:tr>
      <w:tr w:rsidR="007A1E95" w:rsidRPr="007746A4" w14:paraId="31E1CE02" w14:textId="77777777" w:rsidTr="00196553">
        <w:tc>
          <w:tcPr>
            <w:tcW w:w="1674" w:type="dxa"/>
            <w:vMerge/>
            <w:shd w:val="clear" w:color="auto" w:fill="D9D9D9" w:themeFill="background1" w:themeFillShade="D9"/>
          </w:tcPr>
          <w:p w14:paraId="3BE8E986" w14:textId="77777777" w:rsidR="007A1E95" w:rsidRPr="007746A4" w:rsidRDefault="007A1E95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054" w:type="dxa"/>
            <w:shd w:val="clear" w:color="auto" w:fill="D9D9D9" w:themeFill="background1" w:themeFillShade="D9"/>
          </w:tcPr>
          <w:p w14:paraId="7153856E" w14:textId="77777777" w:rsidR="007A1E95" w:rsidRPr="007746A4" w:rsidRDefault="007A1E95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Comments: </w:t>
            </w:r>
          </w:p>
          <w:p w14:paraId="2C32BF4E" w14:textId="77777777" w:rsidR="00D618BD" w:rsidRPr="007746A4" w:rsidRDefault="00D618BD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947873" w:rsidRPr="007746A4" w14:paraId="772774F8" w14:textId="77777777" w:rsidTr="000A5C19">
        <w:tc>
          <w:tcPr>
            <w:tcW w:w="1674" w:type="dxa"/>
            <w:vMerge w:val="restart"/>
          </w:tcPr>
          <w:p w14:paraId="3EA8DED2" w14:textId="77777777" w:rsidR="00A7686D" w:rsidRPr="007746A4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F78EBB0" w14:textId="77777777" w:rsidR="00A7686D" w:rsidRPr="00DF36A2" w:rsidRDefault="00A7686D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0CF6B122" w14:textId="77777777" w:rsidR="00A7686D" w:rsidRPr="007746A4" w:rsidRDefault="00947873" w:rsidP="00DF36A2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8"/>
                <w:szCs w:val="24"/>
              </w:rPr>
              <w:t>7-8</w:t>
            </w:r>
          </w:p>
          <w:p w14:paraId="6EF611EE" w14:textId="77777777" w:rsidR="00A7686D" w:rsidRPr="007746A4" w:rsidRDefault="00A7686D" w:rsidP="00A768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711ADA95" w14:textId="77777777" w:rsidR="00A7686D" w:rsidRPr="007746A4" w:rsidRDefault="00A7686D" w:rsidP="00A7686D">
            <w:pPr>
              <w:pStyle w:val="normal0"/>
              <w:jc w:val="center"/>
              <w:rPr>
                <w:sz w:val="16"/>
                <w:szCs w:val="24"/>
              </w:rPr>
            </w:pPr>
            <w:r w:rsidRPr="007746A4">
              <w:rPr>
                <w:sz w:val="16"/>
                <w:szCs w:val="24"/>
              </w:rPr>
              <w:t>A</w:t>
            </w:r>
          </w:p>
          <w:p w14:paraId="2E40818A" w14:textId="77777777" w:rsidR="00A7686D" w:rsidRPr="007746A4" w:rsidRDefault="00A7686D" w:rsidP="00A7686D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746A4">
              <w:rPr>
                <w:rFonts w:ascii="Arial" w:hAnsi="Arial" w:cs="Arial"/>
                <w:sz w:val="16"/>
                <w:szCs w:val="24"/>
              </w:rPr>
              <w:t>(90%- 100%)</w:t>
            </w:r>
          </w:p>
        </w:tc>
        <w:tc>
          <w:tcPr>
            <w:tcW w:w="9054" w:type="dxa"/>
          </w:tcPr>
          <w:p w14:paraId="7BB644E6" w14:textId="77777777" w:rsidR="00DD3D3E" w:rsidRPr="007746A4" w:rsidRDefault="00AC5F8B" w:rsidP="00D618BD">
            <w:pPr>
              <w:pStyle w:val="ListParagraph"/>
              <w:tabs>
                <w:tab w:val="left" w:pos="1071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The Student</w:t>
            </w:r>
            <w:r w:rsidR="00DD3D3E" w:rsidRPr="007746A4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  <w:p w14:paraId="1A7E2D7C" w14:textId="77777777" w:rsidR="00DD3D3E" w:rsidRPr="007746A4" w:rsidRDefault="00DD3D3E" w:rsidP="00D618BD">
            <w:pPr>
              <w:pStyle w:val="ListParagraph"/>
              <w:numPr>
                <w:ilvl w:val="0"/>
                <w:numId w:val="32"/>
              </w:num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Identifies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in detail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the main points of ideas, events, visual representation or arguments</w:t>
            </w:r>
          </w:p>
          <w:p w14:paraId="75A3A052" w14:textId="77777777" w:rsidR="00DD3D3E" w:rsidRPr="007746A4" w:rsidRDefault="00AC5F8B" w:rsidP="00D618BD">
            <w:pPr>
              <w:pStyle w:val="ListParagraph"/>
              <w:numPr>
                <w:ilvl w:val="0"/>
                <w:numId w:val="32"/>
              </w:num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sz w:val="16"/>
                <w:szCs w:val="20"/>
              </w:rPr>
              <w:t xml:space="preserve">Uses information to give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detailed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opinions</w:t>
            </w:r>
          </w:p>
          <w:p w14:paraId="214A656C" w14:textId="77777777" w:rsidR="00AC5F8B" w:rsidRPr="007746A4" w:rsidRDefault="00AC5F8B" w:rsidP="00D618BD">
            <w:pPr>
              <w:pStyle w:val="ListParagraph"/>
              <w:numPr>
                <w:ilvl w:val="0"/>
                <w:numId w:val="32"/>
              </w:num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Consistently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identifies and </w:t>
            </w:r>
            <w:r w:rsidRPr="007746A4">
              <w:rPr>
                <w:rFonts w:ascii="Arial" w:hAnsi="Arial" w:cs="Arial"/>
                <w:b/>
                <w:sz w:val="16"/>
                <w:szCs w:val="20"/>
              </w:rPr>
              <w:t>analyses a range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of sources/data in terms of origin and purpose</w:t>
            </w:r>
          </w:p>
          <w:p w14:paraId="3E21AEFC" w14:textId="77777777" w:rsidR="00AC5F8B" w:rsidRPr="007746A4" w:rsidRDefault="00AC5F8B" w:rsidP="00D618BD">
            <w:pPr>
              <w:pStyle w:val="ListParagraph"/>
              <w:numPr>
                <w:ilvl w:val="0"/>
                <w:numId w:val="32"/>
              </w:numPr>
              <w:tabs>
                <w:tab w:val="left" w:pos="1071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24"/>
              </w:rPr>
            </w:pPr>
            <w:r w:rsidRPr="007746A4">
              <w:rPr>
                <w:rFonts w:ascii="Arial" w:hAnsi="Arial" w:cs="Arial"/>
                <w:b/>
                <w:sz w:val="16"/>
                <w:szCs w:val="20"/>
              </w:rPr>
              <w:t>Consistently</w:t>
            </w:r>
            <w:r w:rsidRPr="007746A4">
              <w:rPr>
                <w:rFonts w:ascii="Arial" w:hAnsi="Arial" w:cs="Arial"/>
                <w:sz w:val="16"/>
                <w:szCs w:val="20"/>
              </w:rPr>
              <w:t xml:space="preserve"> identifies different views and their implications</w:t>
            </w:r>
          </w:p>
          <w:p w14:paraId="2D42CFB7" w14:textId="77777777" w:rsidR="00D618BD" w:rsidRPr="00630D3C" w:rsidRDefault="00D618BD" w:rsidP="00D618BD">
            <w:pPr>
              <w:pStyle w:val="ListParagraph"/>
              <w:tabs>
                <w:tab w:val="left" w:pos="10710"/>
              </w:tabs>
              <w:autoSpaceDE w:val="0"/>
              <w:autoSpaceDN w:val="0"/>
              <w:adjustRightInd w:val="0"/>
              <w:rPr>
                <w:rFonts w:cs="Times New Roman"/>
                <w:sz w:val="6"/>
                <w:szCs w:val="24"/>
              </w:rPr>
            </w:pPr>
          </w:p>
        </w:tc>
      </w:tr>
      <w:tr w:rsidR="00947873" w:rsidRPr="007746A4" w14:paraId="4C2D8D3E" w14:textId="77777777" w:rsidTr="000A5C19">
        <w:tc>
          <w:tcPr>
            <w:tcW w:w="1674" w:type="dxa"/>
            <w:vMerge/>
          </w:tcPr>
          <w:p w14:paraId="3FBF57F6" w14:textId="77777777" w:rsidR="00947873" w:rsidRPr="007746A4" w:rsidRDefault="00947873" w:rsidP="000A5C19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054" w:type="dxa"/>
          </w:tcPr>
          <w:p w14:paraId="2A9E5A9A" w14:textId="77777777" w:rsidR="00947873" w:rsidRPr="007746A4" w:rsidRDefault="00947873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746A4">
              <w:rPr>
                <w:rFonts w:ascii="Arial" w:hAnsi="Arial" w:cs="Arial"/>
                <w:b/>
                <w:bCs/>
                <w:sz w:val="16"/>
                <w:szCs w:val="20"/>
              </w:rPr>
              <w:t>Comments:</w:t>
            </w:r>
          </w:p>
          <w:p w14:paraId="18067E72" w14:textId="77777777" w:rsidR="00D618BD" w:rsidRPr="007746A4" w:rsidRDefault="00D618BD" w:rsidP="000A5C19">
            <w:pPr>
              <w:tabs>
                <w:tab w:val="left" w:pos="10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0A905559" w14:textId="77777777" w:rsidR="00AE5EE4" w:rsidRPr="00D27842" w:rsidRDefault="00D27842" w:rsidP="000A5C19">
      <w:pPr>
        <w:tabs>
          <w:tab w:val="left" w:pos="10710"/>
        </w:tabs>
        <w:rPr>
          <w:sz w:val="28"/>
        </w:rPr>
      </w:pPr>
      <w:r>
        <w:rPr>
          <w:sz w:val="28"/>
        </w:rPr>
        <w:lastRenderedPageBreak/>
        <w:t xml:space="preserve">MYP </w:t>
      </w:r>
      <w:r w:rsidRPr="00D27842">
        <w:rPr>
          <w:sz w:val="28"/>
        </w:rPr>
        <w:t xml:space="preserve">Letter Grade Conversion Chart: </w:t>
      </w:r>
    </w:p>
    <w:p w14:paraId="5E26F84B" w14:textId="77777777" w:rsidR="00D27842" w:rsidRDefault="00D27842" w:rsidP="000A5C19">
      <w:pPr>
        <w:tabs>
          <w:tab w:val="left" w:pos="10710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27842" w:rsidRPr="005D669C" w14:paraId="788A4269" w14:textId="77777777" w:rsidTr="005D669C">
        <w:tc>
          <w:tcPr>
            <w:tcW w:w="2203" w:type="dxa"/>
            <w:shd w:val="clear" w:color="auto" w:fill="D9D9D9" w:themeFill="background1" w:themeFillShade="D9"/>
          </w:tcPr>
          <w:p w14:paraId="18104198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b/>
                <w:sz w:val="24"/>
              </w:rPr>
            </w:pPr>
            <w:r w:rsidRPr="005D669C">
              <w:rPr>
                <w:rFonts w:ascii="Rockwell" w:hAnsi="Rockwell"/>
                <w:b/>
                <w:sz w:val="24"/>
              </w:rPr>
              <w:t>0</w:t>
            </w:r>
          </w:p>
        </w:tc>
        <w:tc>
          <w:tcPr>
            <w:tcW w:w="2203" w:type="dxa"/>
          </w:tcPr>
          <w:p w14:paraId="42B130B8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b/>
                <w:sz w:val="24"/>
              </w:rPr>
            </w:pPr>
            <w:r w:rsidRPr="005D669C">
              <w:rPr>
                <w:rFonts w:ascii="Rockwell" w:hAnsi="Rockwell"/>
                <w:b/>
                <w:sz w:val="24"/>
              </w:rPr>
              <w:t>1-2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22A6EE25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b/>
                <w:sz w:val="24"/>
              </w:rPr>
            </w:pPr>
            <w:r w:rsidRPr="005D669C">
              <w:rPr>
                <w:rFonts w:ascii="Rockwell" w:hAnsi="Rockwell"/>
                <w:b/>
                <w:sz w:val="24"/>
              </w:rPr>
              <w:t>3-4</w:t>
            </w:r>
          </w:p>
        </w:tc>
        <w:tc>
          <w:tcPr>
            <w:tcW w:w="2203" w:type="dxa"/>
          </w:tcPr>
          <w:p w14:paraId="790AB91C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b/>
                <w:sz w:val="24"/>
              </w:rPr>
            </w:pPr>
            <w:r w:rsidRPr="005D669C">
              <w:rPr>
                <w:rFonts w:ascii="Rockwell" w:hAnsi="Rockwell"/>
                <w:b/>
                <w:sz w:val="24"/>
              </w:rPr>
              <w:t>5-6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2B6C65CD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b/>
                <w:sz w:val="24"/>
              </w:rPr>
            </w:pPr>
            <w:r w:rsidRPr="005D669C">
              <w:rPr>
                <w:rFonts w:ascii="Rockwell" w:hAnsi="Rockwell"/>
                <w:b/>
                <w:sz w:val="24"/>
              </w:rPr>
              <w:t>7-8</w:t>
            </w:r>
          </w:p>
        </w:tc>
      </w:tr>
      <w:tr w:rsidR="00D27842" w:rsidRPr="005D669C" w14:paraId="4C299825" w14:textId="77777777" w:rsidTr="005D669C">
        <w:tc>
          <w:tcPr>
            <w:tcW w:w="2203" w:type="dxa"/>
            <w:shd w:val="clear" w:color="auto" w:fill="D9D9D9" w:themeFill="background1" w:themeFillShade="D9"/>
          </w:tcPr>
          <w:p w14:paraId="6B22A749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59% or below</w:t>
            </w:r>
          </w:p>
        </w:tc>
        <w:tc>
          <w:tcPr>
            <w:tcW w:w="2203" w:type="dxa"/>
          </w:tcPr>
          <w:p w14:paraId="2B788026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60% - 69%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48D9098C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70% - 79%</w:t>
            </w:r>
          </w:p>
        </w:tc>
        <w:tc>
          <w:tcPr>
            <w:tcW w:w="2203" w:type="dxa"/>
          </w:tcPr>
          <w:p w14:paraId="49500E3C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80% - 89%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1F3EED7D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90% - 100%</w:t>
            </w:r>
          </w:p>
        </w:tc>
      </w:tr>
      <w:tr w:rsidR="00D27842" w:rsidRPr="005D669C" w14:paraId="32683F56" w14:textId="77777777" w:rsidTr="005D669C">
        <w:tc>
          <w:tcPr>
            <w:tcW w:w="2203" w:type="dxa"/>
            <w:shd w:val="clear" w:color="auto" w:fill="D9D9D9" w:themeFill="background1" w:themeFillShade="D9"/>
          </w:tcPr>
          <w:p w14:paraId="72BEA512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F</w:t>
            </w:r>
          </w:p>
        </w:tc>
        <w:tc>
          <w:tcPr>
            <w:tcW w:w="2203" w:type="dxa"/>
          </w:tcPr>
          <w:p w14:paraId="16CF9762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D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4EF372F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C</w:t>
            </w:r>
          </w:p>
        </w:tc>
        <w:tc>
          <w:tcPr>
            <w:tcW w:w="2203" w:type="dxa"/>
          </w:tcPr>
          <w:p w14:paraId="5824E2D6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B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1A1F00A3" w14:textId="77777777" w:rsidR="00D27842" w:rsidRPr="005D669C" w:rsidRDefault="00D27842" w:rsidP="00D27842">
            <w:pPr>
              <w:tabs>
                <w:tab w:val="left" w:pos="10710"/>
              </w:tabs>
              <w:jc w:val="center"/>
              <w:rPr>
                <w:rFonts w:ascii="Rockwell" w:hAnsi="Rockwell"/>
                <w:sz w:val="24"/>
              </w:rPr>
            </w:pPr>
            <w:r w:rsidRPr="005D669C">
              <w:rPr>
                <w:rFonts w:ascii="Rockwell" w:hAnsi="Rockwell"/>
                <w:sz w:val="24"/>
              </w:rPr>
              <w:t>A</w:t>
            </w:r>
          </w:p>
        </w:tc>
      </w:tr>
    </w:tbl>
    <w:p w14:paraId="6452A314" w14:textId="77777777" w:rsidR="00D27842" w:rsidRPr="005D669C" w:rsidRDefault="00D27842" w:rsidP="000A5C19">
      <w:pPr>
        <w:tabs>
          <w:tab w:val="left" w:pos="10710"/>
        </w:tabs>
      </w:pPr>
    </w:p>
    <w:p w14:paraId="51471221" w14:textId="77777777" w:rsidR="00D27842" w:rsidRPr="005D669C" w:rsidRDefault="00D27842" w:rsidP="000A5C19">
      <w:pPr>
        <w:tabs>
          <w:tab w:val="left" w:pos="10710"/>
        </w:tabs>
        <w:rPr>
          <w:rFonts w:ascii="Rockwell" w:hAnsi="Rockwell"/>
          <w:sz w:val="22"/>
        </w:rPr>
      </w:pPr>
      <w:r w:rsidRPr="005D669C">
        <w:rPr>
          <w:rFonts w:ascii="Rockwell" w:hAnsi="Rockwell"/>
          <w:b/>
          <w:sz w:val="22"/>
        </w:rPr>
        <w:t>Note:</w:t>
      </w:r>
      <w:r w:rsidRPr="005D669C">
        <w:rPr>
          <w:rFonts w:ascii="Rockwell" w:hAnsi="Rockwell"/>
          <w:sz w:val="22"/>
        </w:rPr>
        <w:t xml:space="preserve"> The MYP Criterion</w:t>
      </w:r>
      <w:r w:rsidR="005D669C">
        <w:rPr>
          <w:rFonts w:ascii="Rockwell" w:hAnsi="Rockwell"/>
          <w:sz w:val="22"/>
        </w:rPr>
        <w:t xml:space="preserve"> A, B, C, D</w:t>
      </w:r>
      <w:r w:rsidRPr="005D669C">
        <w:rPr>
          <w:rFonts w:ascii="Rockwell" w:hAnsi="Rockwell"/>
          <w:sz w:val="22"/>
        </w:rPr>
        <w:t xml:space="preserve"> grades will NOT be included in your quarterly final grades</w:t>
      </w:r>
      <w:r w:rsidR="005D669C" w:rsidRPr="005D669C">
        <w:rPr>
          <w:rFonts w:ascii="Rockwell" w:hAnsi="Rockwell"/>
          <w:sz w:val="22"/>
        </w:rPr>
        <w:t xml:space="preserve"> for the 2015-16 school year</w:t>
      </w:r>
      <w:r w:rsidR="005D669C">
        <w:rPr>
          <w:rFonts w:ascii="Rockwell" w:hAnsi="Rockwell"/>
          <w:sz w:val="22"/>
        </w:rPr>
        <w:t>. The MYP rubrics/grades</w:t>
      </w:r>
      <w:r w:rsidRPr="005D669C">
        <w:rPr>
          <w:rFonts w:ascii="Rockwell" w:hAnsi="Rockwell"/>
          <w:sz w:val="22"/>
        </w:rPr>
        <w:t xml:space="preserve"> are for your reference in preparation for next year’s </w:t>
      </w:r>
      <w:r w:rsidR="005D669C" w:rsidRPr="005D669C">
        <w:rPr>
          <w:rFonts w:ascii="Rockwell" w:hAnsi="Rockwell"/>
          <w:sz w:val="22"/>
        </w:rPr>
        <w:t xml:space="preserve">full integration of the MYP program. </w:t>
      </w:r>
      <w:bookmarkStart w:id="0" w:name="_GoBack"/>
      <w:bookmarkEnd w:id="0"/>
    </w:p>
    <w:sectPr w:rsidR="00D27842" w:rsidRPr="005D669C" w:rsidSect="00AF3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CC07A" w14:textId="77777777" w:rsidR="006B2408" w:rsidRDefault="006B2408" w:rsidP="000B2685">
      <w:r>
        <w:separator/>
      </w:r>
    </w:p>
  </w:endnote>
  <w:endnote w:type="continuationSeparator" w:id="0">
    <w:p w14:paraId="3DE4118B" w14:textId="77777777" w:rsidR="006B2408" w:rsidRDefault="006B2408" w:rsidP="000B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49FD" w14:textId="77777777" w:rsidR="006B2408" w:rsidRDefault="006B2408" w:rsidP="000B2685">
      <w:r>
        <w:separator/>
      </w:r>
    </w:p>
  </w:footnote>
  <w:footnote w:type="continuationSeparator" w:id="0">
    <w:p w14:paraId="5473199A" w14:textId="77777777" w:rsidR="006B2408" w:rsidRDefault="006B2408" w:rsidP="000B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91"/>
    <w:multiLevelType w:val="hybridMultilevel"/>
    <w:tmpl w:val="75CC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0E66"/>
    <w:multiLevelType w:val="hybridMultilevel"/>
    <w:tmpl w:val="67B60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338"/>
    <w:multiLevelType w:val="hybridMultilevel"/>
    <w:tmpl w:val="C740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05D1"/>
    <w:multiLevelType w:val="hybridMultilevel"/>
    <w:tmpl w:val="5B0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4296"/>
    <w:multiLevelType w:val="hybridMultilevel"/>
    <w:tmpl w:val="6B168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44220"/>
    <w:multiLevelType w:val="hybridMultilevel"/>
    <w:tmpl w:val="01FEB168"/>
    <w:lvl w:ilvl="0" w:tplc="0409001B">
      <w:start w:val="1"/>
      <w:numFmt w:val="lowerRoman"/>
      <w:lvlText w:val="%1."/>
      <w:lvlJc w:val="righ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1A654817"/>
    <w:multiLevelType w:val="hybridMultilevel"/>
    <w:tmpl w:val="67B60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F71"/>
    <w:multiLevelType w:val="hybridMultilevel"/>
    <w:tmpl w:val="35C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721F"/>
    <w:multiLevelType w:val="hybridMultilevel"/>
    <w:tmpl w:val="C4BCF6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278AA"/>
    <w:multiLevelType w:val="hybridMultilevel"/>
    <w:tmpl w:val="AA86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F0C9F"/>
    <w:multiLevelType w:val="hybridMultilevel"/>
    <w:tmpl w:val="CBB696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C6393"/>
    <w:multiLevelType w:val="hybridMultilevel"/>
    <w:tmpl w:val="AD1C9A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6222E"/>
    <w:multiLevelType w:val="hybridMultilevel"/>
    <w:tmpl w:val="FD1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E4691"/>
    <w:multiLevelType w:val="hybridMultilevel"/>
    <w:tmpl w:val="C60A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1B37"/>
    <w:multiLevelType w:val="hybridMultilevel"/>
    <w:tmpl w:val="AA784D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720CC"/>
    <w:multiLevelType w:val="hybridMultilevel"/>
    <w:tmpl w:val="AD1C9A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568EE"/>
    <w:multiLevelType w:val="hybridMultilevel"/>
    <w:tmpl w:val="796459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1E9F"/>
    <w:multiLevelType w:val="hybridMultilevel"/>
    <w:tmpl w:val="C1AE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3820"/>
    <w:multiLevelType w:val="hybridMultilevel"/>
    <w:tmpl w:val="D99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85907"/>
    <w:multiLevelType w:val="hybridMultilevel"/>
    <w:tmpl w:val="70443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35520"/>
    <w:multiLevelType w:val="hybridMultilevel"/>
    <w:tmpl w:val="0C848E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455DD"/>
    <w:multiLevelType w:val="hybridMultilevel"/>
    <w:tmpl w:val="77A8E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C0106"/>
    <w:multiLevelType w:val="hybridMultilevel"/>
    <w:tmpl w:val="CE1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64FCB"/>
    <w:multiLevelType w:val="hybridMultilevel"/>
    <w:tmpl w:val="C128D5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A6EDB"/>
    <w:multiLevelType w:val="hybridMultilevel"/>
    <w:tmpl w:val="67B60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77DE"/>
    <w:multiLevelType w:val="hybridMultilevel"/>
    <w:tmpl w:val="8F3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6CC3"/>
    <w:multiLevelType w:val="hybridMultilevel"/>
    <w:tmpl w:val="AB7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E37"/>
    <w:multiLevelType w:val="hybridMultilevel"/>
    <w:tmpl w:val="7850F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A6634"/>
    <w:multiLevelType w:val="hybridMultilevel"/>
    <w:tmpl w:val="67B60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AA7"/>
    <w:multiLevelType w:val="hybridMultilevel"/>
    <w:tmpl w:val="22F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E07D1"/>
    <w:multiLevelType w:val="hybridMultilevel"/>
    <w:tmpl w:val="F99212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445B32"/>
    <w:multiLevelType w:val="hybridMultilevel"/>
    <w:tmpl w:val="B27E0F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436013"/>
    <w:multiLevelType w:val="hybridMultilevel"/>
    <w:tmpl w:val="2148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489D"/>
    <w:multiLevelType w:val="hybridMultilevel"/>
    <w:tmpl w:val="DFA0BD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030CCB"/>
    <w:multiLevelType w:val="hybridMultilevel"/>
    <w:tmpl w:val="EAE4C3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856F9"/>
    <w:multiLevelType w:val="hybridMultilevel"/>
    <w:tmpl w:val="B85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E32DE"/>
    <w:multiLevelType w:val="hybridMultilevel"/>
    <w:tmpl w:val="67B60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C0747"/>
    <w:multiLevelType w:val="hybridMultilevel"/>
    <w:tmpl w:val="C4CEBB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62601"/>
    <w:multiLevelType w:val="hybridMultilevel"/>
    <w:tmpl w:val="43382D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220C2B"/>
    <w:multiLevelType w:val="hybridMultilevel"/>
    <w:tmpl w:val="24F0551C"/>
    <w:lvl w:ilvl="0" w:tplc="0409001B">
      <w:start w:val="1"/>
      <w:numFmt w:val="lowerRoman"/>
      <w:lvlText w:val="%1."/>
      <w:lvlJc w:val="righ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38"/>
  </w:num>
  <w:num w:numId="3">
    <w:abstractNumId w:val="9"/>
  </w:num>
  <w:num w:numId="4">
    <w:abstractNumId w:val="35"/>
  </w:num>
  <w:num w:numId="5">
    <w:abstractNumId w:val="29"/>
  </w:num>
  <w:num w:numId="6">
    <w:abstractNumId w:val="25"/>
  </w:num>
  <w:num w:numId="7">
    <w:abstractNumId w:val="18"/>
  </w:num>
  <w:num w:numId="8">
    <w:abstractNumId w:val="12"/>
  </w:num>
  <w:num w:numId="9">
    <w:abstractNumId w:val="17"/>
  </w:num>
  <w:num w:numId="10">
    <w:abstractNumId w:val="0"/>
  </w:num>
  <w:num w:numId="11">
    <w:abstractNumId w:val="22"/>
  </w:num>
  <w:num w:numId="12">
    <w:abstractNumId w:val="13"/>
  </w:num>
  <w:num w:numId="13">
    <w:abstractNumId w:val="2"/>
  </w:num>
  <w:num w:numId="14">
    <w:abstractNumId w:val="33"/>
  </w:num>
  <w:num w:numId="15">
    <w:abstractNumId w:val="11"/>
  </w:num>
  <w:num w:numId="16">
    <w:abstractNumId w:val="15"/>
  </w:num>
  <w:num w:numId="17">
    <w:abstractNumId w:val="21"/>
  </w:num>
  <w:num w:numId="18">
    <w:abstractNumId w:val="19"/>
  </w:num>
  <w:num w:numId="19">
    <w:abstractNumId w:val="36"/>
  </w:num>
  <w:num w:numId="20">
    <w:abstractNumId w:val="1"/>
  </w:num>
  <w:num w:numId="21">
    <w:abstractNumId w:val="30"/>
  </w:num>
  <w:num w:numId="22">
    <w:abstractNumId w:val="24"/>
  </w:num>
  <w:num w:numId="23">
    <w:abstractNumId w:val="28"/>
  </w:num>
  <w:num w:numId="24">
    <w:abstractNumId w:val="6"/>
  </w:num>
  <w:num w:numId="25">
    <w:abstractNumId w:val="14"/>
  </w:num>
  <w:num w:numId="26">
    <w:abstractNumId w:val="39"/>
  </w:num>
  <w:num w:numId="27">
    <w:abstractNumId w:val="16"/>
  </w:num>
  <w:num w:numId="28">
    <w:abstractNumId w:val="20"/>
  </w:num>
  <w:num w:numId="29">
    <w:abstractNumId w:val="27"/>
  </w:num>
  <w:num w:numId="30">
    <w:abstractNumId w:val="23"/>
  </w:num>
  <w:num w:numId="31">
    <w:abstractNumId w:val="5"/>
  </w:num>
  <w:num w:numId="32">
    <w:abstractNumId w:val="34"/>
  </w:num>
  <w:num w:numId="33">
    <w:abstractNumId w:val="32"/>
  </w:num>
  <w:num w:numId="34">
    <w:abstractNumId w:val="26"/>
  </w:num>
  <w:num w:numId="35">
    <w:abstractNumId w:val="7"/>
  </w:num>
  <w:num w:numId="36">
    <w:abstractNumId w:val="4"/>
  </w:num>
  <w:num w:numId="37">
    <w:abstractNumId w:val="10"/>
  </w:num>
  <w:num w:numId="38">
    <w:abstractNumId w:val="8"/>
  </w:num>
  <w:num w:numId="39">
    <w:abstractNumId w:val="31"/>
  </w:num>
  <w:num w:numId="4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EE4"/>
    <w:rsid w:val="000562E9"/>
    <w:rsid w:val="000704E9"/>
    <w:rsid w:val="00096933"/>
    <w:rsid w:val="000977F5"/>
    <w:rsid w:val="000A5C19"/>
    <w:rsid w:val="000B2685"/>
    <w:rsid w:val="000E5E3E"/>
    <w:rsid w:val="001313B1"/>
    <w:rsid w:val="00162EB4"/>
    <w:rsid w:val="00192298"/>
    <w:rsid w:val="00196553"/>
    <w:rsid w:val="001E3B0B"/>
    <w:rsid w:val="00253453"/>
    <w:rsid w:val="002667E3"/>
    <w:rsid w:val="002C398E"/>
    <w:rsid w:val="002D0010"/>
    <w:rsid w:val="0030734F"/>
    <w:rsid w:val="00315AD2"/>
    <w:rsid w:val="003B4C3D"/>
    <w:rsid w:val="003D3EC5"/>
    <w:rsid w:val="003D40F4"/>
    <w:rsid w:val="00400B91"/>
    <w:rsid w:val="00443A73"/>
    <w:rsid w:val="00454387"/>
    <w:rsid w:val="00485956"/>
    <w:rsid w:val="005B14C5"/>
    <w:rsid w:val="005D669C"/>
    <w:rsid w:val="00630D3C"/>
    <w:rsid w:val="0063712B"/>
    <w:rsid w:val="00671888"/>
    <w:rsid w:val="00676DD6"/>
    <w:rsid w:val="00682DEE"/>
    <w:rsid w:val="00694D2C"/>
    <w:rsid w:val="00697A3D"/>
    <w:rsid w:val="006A06BE"/>
    <w:rsid w:val="006B2408"/>
    <w:rsid w:val="00743030"/>
    <w:rsid w:val="00750FD8"/>
    <w:rsid w:val="0076269A"/>
    <w:rsid w:val="00764CD9"/>
    <w:rsid w:val="0076690E"/>
    <w:rsid w:val="007746A4"/>
    <w:rsid w:val="007A1E95"/>
    <w:rsid w:val="007F2803"/>
    <w:rsid w:val="007F7AAB"/>
    <w:rsid w:val="00847CA1"/>
    <w:rsid w:val="0085683F"/>
    <w:rsid w:val="008814AC"/>
    <w:rsid w:val="008D0E5E"/>
    <w:rsid w:val="008D26A7"/>
    <w:rsid w:val="00947873"/>
    <w:rsid w:val="0095462E"/>
    <w:rsid w:val="009638EF"/>
    <w:rsid w:val="00A0392B"/>
    <w:rsid w:val="00A05C16"/>
    <w:rsid w:val="00A166B4"/>
    <w:rsid w:val="00A17E6D"/>
    <w:rsid w:val="00A26AF3"/>
    <w:rsid w:val="00A7686D"/>
    <w:rsid w:val="00A904CA"/>
    <w:rsid w:val="00AA76F2"/>
    <w:rsid w:val="00AC5F8B"/>
    <w:rsid w:val="00AE5EE4"/>
    <w:rsid w:val="00AF30E7"/>
    <w:rsid w:val="00B27A62"/>
    <w:rsid w:val="00B437DB"/>
    <w:rsid w:val="00B522AC"/>
    <w:rsid w:val="00B77B5F"/>
    <w:rsid w:val="00BB6FAA"/>
    <w:rsid w:val="00BC1BA8"/>
    <w:rsid w:val="00BF73D7"/>
    <w:rsid w:val="00C03A28"/>
    <w:rsid w:val="00C24415"/>
    <w:rsid w:val="00C7544D"/>
    <w:rsid w:val="00CE4835"/>
    <w:rsid w:val="00CF405D"/>
    <w:rsid w:val="00CF533B"/>
    <w:rsid w:val="00D27842"/>
    <w:rsid w:val="00D41210"/>
    <w:rsid w:val="00D4183E"/>
    <w:rsid w:val="00D53B42"/>
    <w:rsid w:val="00D618BD"/>
    <w:rsid w:val="00D72E6F"/>
    <w:rsid w:val="00DD3D3E"/>
    <w:rsid w:val="00DD60A9"/>
    <w:rsid w:val="00DF36A2"/>
    <w:rsid w:val="00E411BB"/>
    <w:rsid w:val="00E73D59"/>
    <w:rsid w:val="00EB0313"/>
    <w:rsid w:val="00EB04D6"/>
    <w:rsid w:val="00EC64C6"/>
    <w:rsid w:val="00ED0EAC"/>
    <w:rsid w:val="00F628D7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7A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EE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2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8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C64C6"/>
    <w:pPr>
      <w:ind w:left="720"/>
      <w:contextualSpacing/>
    </w:pPr>
  </w:style>
  <w:style w:type="paragraph" w:customStyle="1" w:styleId="normal0">
    <w:name w:val="normal"/>
    <w:rsid w:val="00D41210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EB031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EE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2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8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C64C6"/>
    <w:pPr>
      <w:ind w:left="720"/>
      <w:contextualSpacing/>
    </w:pPr>
  </w:style>
  <w:style w:type="paragraph" w:customStyle="1" w:styleId="normal0">
    <w:name w:val="normal"/>
    <w:rsid w:val="00D41210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9CD86-4561-9740-806F-526DE88B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1003</Words>
  <Characters>5719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 B</cp:lastModifiedBy>
  <cp:revision>9</cp:revision>
  <cp:lastPrinted>2016-01-19T21:31:00Z</cp:lastPrinted>
  <dcterms:created xsi:type="dcterms:W3CDTF">2016-01-19T21:07:00Z</dcterms:created>
  <dcterms:modified xsi:type="dcterms:W3CDTF">2016-10-02T21:57:00Z</dcterms:modified>
</cp:coreProperties>
</file>